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10CB" w14:textId="72F6C250" w:rsidR="00BB6A9D" w:rsidRDefault="00BB6A9D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7F896953" w14:textId="69D3EB32" w:rsidR="00BA3B23" w:rsidRDefault="00BA3B23" w:rsidP="00BA3B23">
      <w:pPr>
        <w:pStyle w:val="Textosinformato"/>
        <w:ind w:left="708" w:hanging="708"/>
        <w:jc w:val="right"/>
        <w:rPr>
          <w:rFonts w:asciiTheme="majorHAnsi" w:hAnsiTheme="majorHAnsi"/>
          <w:b/>
        </w:rPr>
      </w:pPr>
      <w:r w:rsidRPr="003D0577">
        <w:rPr>
          <w:rFonts w:asciiTheme="majorHAnsi" w:hAnsiTheme="majorHAnsi"/>
          <w:sz w:val="20"/>
        </w:rPr>
        <w:t>[</w:t>
      </w:r>
      <w:r>
        <w:rPr>
          <w:rFonts w:asciiTheme="majorHAnsi" w:hAnsiTheme="majorHAnsi"/>
          <w:sz w:val="20"/>
        </w:rPr>
        <w:t xml:space="preserve">Indicar </w:t>
      </w:r>
      <w:r w:rsidRPr="003D0577">
        <w:rPr>
          <w:rFonts w:asciiTheme="majorHAnsi" w:hAnsiTheme="majorHAnsi"/>
          <w:sz w:val="20"/>
        </w:rPr>
        <w:t>Fecha</w:t>
      </w:r>
      <w:r>
        <w:rPr>
          <w:rFonts w:asciiTheme="majorHAnsi" w:hAnsiTheme="majorHAnsi"/>
          <w:sz w:val="20"/>
        </w:rPr>
        <w:t xml:space="preserve"> de emisión</w:t>
      </w:r>
      <w:r w:rsidRPr="003D0577">
        <w:rPr>
          <w:rFonts w:asciiTheme="majorHAnsi" w:hAnsiTheme="majorHAnsi"/>
          <w:sz w:val="20"/>
        </w:rPr>
        <w:t>]</w:t>
      </w:r>
    </w:p>
    <w:p w14:paraId="2666558C" w14:textId="3EECB3FA" w:rsidR="00BA3B23" w:rsidRDefault="00BA3B23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19C148AD" w14:textId="77777777" w:rsidR="00BA3B23" w:rsidRDefault="00BA3B23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</w:p>
    <w:p w14:paraId="65997E25" w14:textId="250A55C3" w:rsidR="003D0577" w:rsidRPr="003D0577" w:rsidRDefault="00502089" w:rsidP="003D0577">
      <w:pPr>
        <w:pStyle w:val="Textosinformato"/>
        <w:ind w:left="708" w:hanging="708"/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t>FORMULARIO PARA COMPLETAR</w:t>
      </w:r>
      <w:r w:rsidR="003D0577" w:rsidRPr="003D0577">
        <w:rPr>
          <w:rFonts w:asciiTheme="majorHAnsi" w:hAnsiTheme="majorHAnsi"/>
          <w:b/>
        </w:rPr>
        <w:t xml:space="preserve"> POR LA EMPRESA PROPIETARIA </w:t>
      </w:r>
      <w:r w:rsidR="00482078">
        <w:rPr>
          <w:rFonts w:asciiTheme="majorHAnsi" w:hAnsiTheme="majorHAnsi"/>
          <w:b/>
        </w:rPr>
        <w:t>DEL PROYECTO</w:t>
      </w:r>
    </w:p>
    <w:p w14:paraId="4C893DA3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</w:p>
    <w:tbl>
      <w:tblPr>
        <w:tblStyle w:val="Tablaconcuadrcula"/>
        <w:tblW w:w="10672" w:type="dxa"/>
        <w:jc w:val="center"/>
        <w:tblLook w:val="04A0" w:firstRow="1" w:lastRow="0" w:firstColumn="1" w:lastColumn="0" w:noHBand="0" w:noVBand="1"/>
      </w:tblPr>
      <w:tblGrid>
        <w:gridCol w:w="3412"/>
        <w:gridCol w:w="3268"/>
        <w:gridCol w:w="3992"/>
      </w:tblGrid>
      <w:tr w:rsidR="003D0577" w:rsidRPr="00F141FD" w14:paraId="6E97079D" w14:textId="77777777" w:rsidTr="00F141FD">
        <w:trPr>
          <w:trHeight w:val="249"/>
          <w:jc w:val="center"/>
        </w:trPr>
        <w:tc>
          <w:tcPr>
            <w:tcW w:w="10672" w:type="dxa"/>
            <w:gridSpan w:val="3"/>
            <w:shd w:val="clear" w:color="auto" w:fill="DDD9C3" w:themeFill="background2" w:themeFillShade="E6"/>
          </w:tcPr>
          <w:p w14:paraId="480E7B25" w14:textId="6DF6E0E4" w:rsidR="003D0577" w:rsidRPr="00F141FD" w:rsidRDefault="00557549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INFORMACIÓN GENERAL</w:t>
            </w:r>
          </w:p>
        </w:tc>
      </w:tr>
      <w:tr w:rsidR="003D0577" w:rsidRPr="00F141FD" w14:paraId="2DED1203" w14:textId="77777777" w:rsidTr="00F141FD">
        <w:trPr>
          <w:trHeight w:val="249"/>
          <w:jc w:val="center"/>
        </w:trPr>
        <w:tc>
          <w:tcPr>
            <w:tcW w:w="3412" w:type="dxa"/>
          </w:tcPr>
          <w:p w14:paraId="330C15AF" w14:textId="2EBB0AD9" w:rsidR="003D0577" w:rsidRPr="00F141FD" w:rsidRDefault="00644FF0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Nombre del proyecto</w:t>
            </w:r>
          </w:p>
        </w:tc>
        <w:tc>
          <w:tcPr>
            <w:tcW w:w="3268" w:type="dxa"/>
          </w:tcPr>
          <w:p w14:paraId="71A8B9F5" w14:textId="25AE39C5" w:rsidR="003D0577" w:rsidRPr="00F141FD" w:rsidRDefault="002A2693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PRP MARVER</w:t>
            </w:r>
          </w:p>
        </w:tc>
        <w:tc>
          <w:tcPr>
            <w:tcW w:w="3991" w:type="dxa"/>
          </w:tcPr>
          <w:p w14:paraId="70F2CE9B" w14:textId="76B4D5CC" w:rsidR="003D0577" w:rsidRPr="00F141FD" w:rsidRDefault="003D0577" w:rsidP="00D933CE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nombr</w:t>
            </w:r>
            <w:r w:rsidR="00557549" w:rsidRPr="00F141FD">
              <w:rPr>
                <w:rFonts w:asciiTheme="majorHAnsi" w:hAnsiTheme="majorHAnsi"/>
                <w:szCs w:val="22"/>
              </w:rPr>
              <w:t>e del proyecto.</w:t>
            </w:r>
          </w:p>
        </w:tc>
      </w:tr>
      <w:tr w:rsidR="00644FF0" w:rsidRPr="00F141FD" w14:paraId="1F27B8CB" w14:textId="77777777" w:rsidTr="00F141FD">
        <w:trPr>
          <w:trHeight w:val="490"/>
          <w:jc w:val="center"/>
        </w:trPr>
        <w:tc>
          <w:tcPr>
            <w:tcW w:w="3412" w:type="dxa"/>
          </w:tcPr>
          <w:p w14:paraId="48965739" w14:textId="7486903E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Tipo de </w:t>
            </w:r>
            <w:r w:rsidR="001759D6" w:rsidRPr="00F141FD">
              <w:rPr>
                <w:rFonts w:asciiTheme="majorHAnsi" w:hAnsiTheme="majorHAnsi"/>
                <w:szCs w:val="22"/>
              </w:rPr>
              <w:t>c</w:t>
            </w:r>
            <w:r w:rsidRPr="00F141FD">
              <w:rPr>
                <w:rFonts w:asciiTheme="majorHAnsi" w:hAnsiTheme="majorHAnsi"/>
                <w:szCs w:val="22"/>
              </w:rPr>
              <w:t>entral</w:t>
            </w:r>
          </w:p>
        </w:tc>
        <w:tc>
          <w:tcPr>
            <w:tcW w:w="3268" w:type="dxa"/>
          </w:tcPr>
          <w:p w14:paraId="4A9D120E" w14:textId="015567FA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Termica</w:t>
            </w:r>
            <w:proofErr w:type="spellEnd"/>
          </w:p>
        </w:tc>
        <w:tc>
          <w:tcPr>
            <w:tcW w:w="3991" w:type="dxa"/>
          </w:tcPr>
          <w:p w14:paraId="06CA6F97" w14:textId="487DCF82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Eólica, Geotérmica, Hidráulica, Solar, Térmica…</w:t>
            </w:r>
          </w:p>
        </w:tc>
      </w:tr>
      <w:tr w:rsidR="00644FF0" w:rsidRPr="00F141FD" w14:paraId="3CC2901B" w14:textId="77777777" w:rsidTr="00F141FD">
        <w:trPr>
          <w:trHeight w:val="749"/>
          <w:jc w:val="center"/>
        </w:trPr>
        <w:tc>
          <w:tcPr>
            <w:tcW w:w="3412" w:type="dxa"/>
          </w:tcPr>
          <w:p w14:paraId="245CF271" w14:textId="65EBB568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Subtipo de </w:t>
            </w:r>
            <w:r w:rsidR="001759D6" w:rsidRPr="00F141FD">
              <w:rPr>
                <w:rFonts w:asciiTheme="majorHAnsi" w:hAnsiTheme="majorHAnsi"/>
                <w:szCs w:val="22"/>
              </w:rPr>
              <w:t>c</w:t>
            </w:r>
            <w:r w:rsidRPr="00F141FD">
              <w:rPr>
                <w:rFonts w:asciiTheme="majorHAnsi" w:hAnsiTheme="majorHAnsi"/>
                <w:szCs w:val="22"/>
              </w:rPr>
              <w:t>entral</w:t>
            </w:r>
          </w:p>
        </w:tc>
        <w:tc>
          <w:tcPr>
            <w:tcW w:w="3268" w:type="dxa"/>
          </w:tcPr>
          <w:p w14:paraId="1CCDA927" w14:textId="0EDB9670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Diesel</w:t>
            </w:r>
          </w:p>
        </w:tc>
        <w:tc>
          <w:tcPr>
            <w:tcW w:w="3991" w:type="dxa"/>
          </w:tcPr>
          <w:p w14:paraId="18DEF751" w14:textId="5727FF1F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Biogás, Carbón, Cogeneración, Diésel, Embalse, Fuel Oíl, Gas Natural, Pasada o No Aplica.</w:t>
            </w:r>
          </w:p>
        </w:tc>
      </w:tr>
      <w:tr w:rsidR="00644FF0" w:rsidRPr="00F141FD" w14:paraId="160FA27A" w14:textId="77777777" w:rsidTr="00F141FD">
        <w:trPr>
          <w:trHeight w:val="499"/>
          <w:jc w:val="center"/>
        </w:trPr>
        <w:tc>
          <w:tcPr>
            <w:tcW w:w="3412" w:type="dxa"/>
          </w:tcPr>
          <w:p w14:paraId="473BA795" w14:textId="3AB790A1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Potencia</w:t>
            </w:r>
          </w:p>
        </w:tc>
        <w:tc>
          <w:tcPr>
            <w:tcW w:w="3268" w:type="dxa"/>
          </w:tcPr>
          <w:p w14:paraId="5698E1F5" w14:textId="709F2653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 </w:t>
            </w:r>
            <w:proofErr w:type="spellStart"/>
            <w:r>
              <w:rPr>
                <w:rFonts w:asciiTheme="majorHAnsi" w:hAnsiTheme="majorHAnsi"/>
                <w:szCs w:val="22"/>
              </w:rPr>
              <w:t>Mw</w:t>
            </w:r>
            <w:proofErr w:type="spellEnd"/>
          </w:p>
        </w:tc>
        <w:tc>
          <w:tcPr>
            <w:tcW w:w="3991" w:type="dxa"/>
          </w:tcPr>
          <w:p w14:paraId="4221643F" w14:textId="12C11507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la potencia de</w:t>
            </w:r>
            <w:r w:rsidR="00BA3B23" w:rsidRPr="00F141FD">
              <w:rPr>
                <w:rFonts w:asciiTheme="majorHAnsi" w:hAnsiTheme="majorHAnsi"/>
                <w:szCs w:val="22"/>
              </w:rPr>
              <w:t>l proyecto en MW.</w:t>
            </w:r>
          </w:p>
        </w:tc>
      </w:tr>
      <w:tr w:rsidR="00644FF0" w:rsidRPr="00F141FD" w14:paraId="676F1716" w14:textId="77777777" w:rsidTr="00F141FD">
        <w:trPr>
          <w:trHeight w:val="740"/>
          <w:jc w:val="center"/>
        </w:trPr>
        <w:tc>
          <w:tcPr>
            <w:tcW w:w="3412" w:type="dxa"/>
          </w:tcPr>
          <w:p w14:paraId="0809513C" w14:textId="0CDB6878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Punto de conexión al sistema</w:t>
            </w:r>
          </w:p>
        </w:tc>
        <w:tc>
          <w:tcPr>
            <w:tcW w:w="3268" w:type="dxa"/>
          </w:tcPr>
          <w:p w14:paraId="687E2444" w14:textId="5EEB076C" w:rsidR="00644FF0" w:rsidRPr="002A2693" w:rsidRDefault="002A2693" w:rsidP="00644FF0">
            <w:pPr>
              <w:pStyle w:val="Textosinformato"/>
              <w:rPr>
                <w:rFonts w:ascii="Arial" w:hAnsi="Arial" w:cs="Arial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A451 Cañal Bajo / S407 Barro Blanco</w:t>
            </w:r>
          </w:p>
        </w:tc>
        <w:tc>
          <w:tcPr>
            <w:tcW w:w="3991" w:type="dxa"/>
          </w:tcPr>
          <w:p w14:paraId="4A422AC1" w14:textId="6A23BE2E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Indicar la instalación existente donde se conecta</w:t>
            </w:r>
            <w:r w:rsidR="00BA3B23" w:rsidRPr="00F141FD">
              <w:rPr>
                <w:rFonts w:asciiTheme="majorHAnsi" w:hAnsiTheme="majorHAnsi"/>
                <w:szCs w:val="22"/>
              </w:rPr>
              <w:t xml:space="preserve"> al Sistema Interconectado</w:t>
            </w:r>
            <w:r w:rsidR="0060568E" w:rsidRPr="00F141FD">
              <w:rPr>
                <w:rFonts w:asciiTheme="majorHAnsi" w:hAnsiTheme="majorHAnsi"/>
                <w:szCs w:val="22"/>
              </w:rPr>
              <w:t xml:space="preserve"> (subestación o línea a seccionar).</w:t>
            </w:r>
          </w:p>
        </w:tc>
      </w:tr>
      <w:tr w:rsidR="00644FF0" w:rsidRPr="00F141FD" w14:paraId="307CF066" w14:textId="77777777" w:rsidTr="00F141FD">
        <w:trPr>
          <w:trHeight w:val="749"/>
          <w:jc w:val="center"/>
        </w:trPr>
        <w:tc>
          <w:tcPr>
            <w:tcW w:w="3412" w:type="dxa"/>
          </w:tcPr>
          <w:p w14:paraId="5D6827BB" w14:textId="20F8BE61" w:rsidR="00644FF0" w:rsidRPr="00F141FD" w:rsidRDefault="00644FF0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P</w:t>
            </w:r>
            <w:r w:rsidR="001759D6" w:rsidRPr="00F141FD">
              <w:rPr>
                <w:rFonts w:asciiTheme="majorHAnsi" w:hAnsiTheme="majorHAnsi" w:cs="Arial"/>
                <w:szCs w:val="22"/>
              </w:rPr>
              <w:t>re</w:t>
            </w:r>
            <w:r w:rsidR="003172CA" w:rsidRPr="00F141FD">
              <w:rPr>
                <w:rFonts w:asciiTheme="majorHAnsi" w:hAnsiTheme="majorHAnsi" w:cs="Arial"/>
                <w:szCs w:val="22"/>
              </w:rPr>
              <w:t>c</w:t>
            </w:r>
            <w:r w:rsidR="001759D6" w:rsidRPr="00F141FD">
              <w:rPr>
                <w:rFonts w:asciiTheme="majorHAnsi" w:hAnsiTheme="majorHAnsi" w:cs="Arial"/>
                <w:szCs w:val="22"/>
              </w:rPr>
              <w:t>io de venta de sus inyecciones</w:t>
            </w:r>
            <w:r w:rsidRPr="00F141FD">
              <w:rPr>
                <w:rFonts w:asciiTheme="majorHAnsi" w:hAnsiTheme="majorHAnsi" w:cs="Arial"/>
                <w:szCs w:val="22"/>
              </w:rPr>
              <w:tab/>
            </w:r>
          </w:p>
        </w:tc>
        <w:tc>
          <w:tcPr>
            <w:tcW w:w="3268" w:type="dxa"/>
          </w:tcPr>
          <w:p w14:paraId="7FC90EE4" w14:textId="31A26602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CMG</w:t>
            </w:r>
          </w:p>
        </w:tc>
        <w:tc>
          <w:tcPr>
            <w:tcW w:w="3991" w:type="dxa"/>
          </w:tcPr>
          <w:p w14:paraId="5F4D387D" w14:textId="2ADB5EEE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CMG o PRECIO ESTABILIZADO y fecha de comunicación de esta opción, </w:t>
            </w:r>
            <w:r w:rsidR="00BA3B23" w:rsidRPr="00F141FD">
              <w:rPr>
                <w:rFonts w:asciiTheme="majorHAnsi" w:hAnsiTheme="majorHAnsi"/>
                <w:szCs w:val="22"/>
              </w:rPr>
              <w:t>solo aplica para proyectos PMG.</w:t>
            </w:r>
          </w:p>
        </w:tc>
      </w:tr>
      <w:tr w:rsidR="00644FF0" w:rsidRPr="00F141FD" w14:paraId="5CE4BB6A" w14:textId="77777777" w:rsidTr="00F141FD">
        <w:trPr>
          <w:trHeight w:val="740"/>
          <w:jc w:val="center"/>
        </w:trPr>
        <w:tc>
          <w:tcPr>
            <w:tcW w:w="3412" w:type="dxa"/>
          </w:tcPr>
          <w:p w14:paraId="14C820C9" w14:textId="1EA11BCF" w:rsidR="00644FF0" w:rsidRPr="00F141FD" w:rsidRDefault="001759D6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Sistema de seguimiento</w:t>
            </w:r>
          </w:p>
        </w:tc>
        <w:tc>
          <w:tcPr>
            <w:tcW w:w="3268" w:type="dxa"/>
          </w:tcPr>
          <w:p w14:paraId="5C9E6FDF" w14:textId="00329BB4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 Aplica</w:t>
            </w:r>
          </w:p>
        </w:tc>
        <w:tc>
          <w:tcPr>
            <w:tcW w:w="3991" w:type="dxa"/>
          </w:tcPr>
          <w:p w14:paraId="4536A856" w14:textId="59F26506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Indicar si es Fijo, 1 Eje, 2 Ejes, Bifacial o No Aplica.</w:t>
            </w:r>
            <w:r w:rsidR="00BA3B23" w:rsidRPr="00F141FD">
              <w:rPr>
                <w:rFonts w:asciiTheme="majorHAnsi" w:hAnsiTheme="majorHAnsi"/>
                <w:szCs w:val="22"/>
              </w:rPr>
              <w:t xml:space="preserve"> Solo aplica a proyectos solares.</w:t>
            </w:r>
          </w:p>
        </w:tc>
      </w:tr>
      <w:tr w:rsidR="00644FF0" w:rsidRPr="00F141FD" w14:paraId="224661F9" w14:textId="77777777" w:rsidTr="00F141FD">
        <w:trPr>
          <w:trHeight w:val="249"/>
          <w:jc w:val="center"/>
        </w:trPr>
        <w:tc>
          <w:tcPr>
            <w:tcW w:w="3412" w:type="dxa"/>
          </w:tcPr>
          <w:p w14:paraId="7AD8C0BF" w14:textId="4EB4B57B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</w:t>
            </w:r>
            <w:r w:rsidR="001759D6" w:rsidRPr="00F141FD">
              <w:rPr>
                <w:rFonts w:asciiTheme="majorHAnsi" w:hAnsiTheme="majorHAnsi"/>
                <w:szCs w:val="22"/>
              </w:rPr>
              <w:t>egión</w:t>
            </w:r>
          </w:p>
        </w:tc>
        <w:tc>
          <w:tcPr>
            <w:tcW w:w="3268" w:type="dxa"/>
          </w:tcPr>
          <w:p w14:paraId="68676069" w14:textId="11F28552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Los Lagos</w:t>
            </w:r>
          </w:p>
        </w:tc>
        <w:tc>
          <w:tcPr>
            <w:tcW w:w="3991" w:type="dxa"/>
          </w:tcPr>
          <w:p w14:paraId="60EA9441" w14:textId="6D87D90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Región del proyecto.</w:t>
            </w:r>
          </w:p>
        </w:tc>
      </w:tr>
      <w:tr w:rsidR="00644FF0" w:rsidRPr="00F141FD" w14:paraId="33B9E102" w14:textId="77777777" w:rsidTr="00F141FD">
        <w:trPr>
          <w:trHeight w:val="249"/>
          <w:jc w:val="center"/>
        </w:trPr>
        <w:tc>
          <w:tcPr>
            <w:tcW w:w="3412" w:type="dxa"/>
          </w:tcPr>
          <w:p w14:paraId="01295791" w14:textId="41A5CEE6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P</w:t>
            </w:r>
            <w:r w:rsidR="001759D6" w:rsidRPr="00F141FD">
              <w:rPr>
                <w:rFonts w:asciiTheme="majorHAnsi" w:hAnsiTheme="majorHAnsi"/>
                <w:szCs w:val="22"/>
              </w:rPr>
              <w:t>rovincia</w:t>
            </w:r>
          </w:p>
        </w:tc>
        <w:tc>
          <w:tcPr>
            <w:tcW w:w="3268" w:type="dxa"/>
          </w:tcPr>
          <w:p w14:paraId="2A10FB71" w14:textId="266262F8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Osorno</w:t>
            </w:r>
          </w:p>
        </w:tc>
        <w:tc>
          <w:tcPr>
            <w:tcW w:w="3991" w:type="dxa"/>
          </w:tcPr>
          <w:p w14:paraId="688AE681" w14:textId="3BF89E0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Provincia del proyecto.</w:t>
            </w:r>
          </w:p>
        </w:tc>
      </w:tr>
      <w:tr w:rsidR="00644FF0" w:rsidRPr="00F141FD" w14:paraId="30281BB3" w14:textId="77777777" w:rsidTr="00F141FD">
        <w:trPr>
          <w:trHeight w:val="249"/>
          <w:jc w:val="center"/>
        </w:trPr>
        <w:tc>
          <w:tcPr>
            <w:tcW w:w="3412" w:type="dxa"/>
          </w:tcPr>
          <w:p w14:paraId="7CF9C85D" w14:textId="77683FBB" w:rsidR="00644FF0" w:rsidRPr="00F141FD" w:rsidRDefault="00644FF0" w:rsidP="00644FF0">
            <w:pPr>
              <w:pStyle w:val="Textosinformato"/>
              <w:rPr>
                <w:rFonts w:asciiTheme="majorHAnsi" w:hAnsiTheme="majorHAnsi" w:cs="Arial"/>
                <w:szCs w:val="22"/>
              </w:rPr>
            </w:pPr>
            <w:r w:rsidRPr="00F141FD">
              <w:rPr>
                <w:rFonts w:asciiTheme="majorHAnsi" w:hAnsiTheme="majorHAnsi" w:cs="Arial"/>
                <w:szCs w:val="22"/>
              </w:rPr>
              <w:t>C</w:t>
            </w:r>
            <w:r w:rsidR="001759D6" w:rsidRPr="00F141FD">
              <w:rPr>
                <w:rFonts w:asciiTheme="majorHAnsi" w:hAnsiTheme="majorHAnsi" w:cs="Arial"/>
                <w:szCs w:val="22"/>
              </w:rPr>
              <w:t>omuna</w:t>
            </w:r>
          </w:p>
        </w:tc>
        <w:tc>
          <w:tcPr>
            <w:tcW w:w="3268" w:type="dxa"/>
          </w:tcPr>
          <w:p w14:paraId="1588924C" w14:textId="53B004E5" w:rsidR="00644FF0" w:rsidRPr="00F141FD" w:rsidRDefault="002A2693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Osorno</w:t>
            </w:r>
          </w:p>
        </w:tc>
        <w:tc>
          <w:tcPr>
            <w:tcW w:w="3991" w:type="dxa"/>
          </w:tcPr>
          <w:p w14:paraId="3361207D" w14:textId="612DBEC2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Se debe indicar Comuna del proyecto.</w:t>
            </w:r>
          </w:p>
        </w:tc>
      </w:tr>
      <w:tr w:rsidR="00644FF0" w:rsidRPr="00F141FD" w14:paraId="667D5BF8" w14:textId="77777777" w:rsidTr="00F141FD">
        <w:trPr>
          <w:trHeight w:val="212"/>
          <w:jc w:val="center"/>
        </w:trPr>
        <w:tc>
          <w:tcPr>
            <w:tcW w:w="10672" w:type="dxa"/>
            <w:gridSpan w:val="3"/>
            <w:shd w:val="clear" w:color="auto" w:fill="DDD9C3" w:themeFill="background2" w:themeFillShade="E6"/>
          </w:tcPr>
          <w:p w14:paraId="4FAE22E4" w14:textId="21B34647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EMPRESA PROPIETARIA DEL PROYECTO</w:t>
            </w:r>
          </w:p>
        </w:tc>
      </w:tr>
      <w:tr w:rsidR="00644FF0" w:rsidRPr="00F141FD" w14:paraId="5CCB65B7" w14:textId="77777777" w:rsidTr="00F141FD">
        <w:trPr>
          <w:trHeight w:val="249"/>
          <w:jc w:val="center"/>
        </w:trPr>
        <w:tc>
          <w:tcPr>
            <w:tcW w:w="3412" w:type="dxa"/>
          </w:tcPr>
          <w:p w14:paraId="723E1C72" w14:textId="080BF71E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Sigla o nombre de fantasía</w:t>
            </w:r>
            <w:r w:rsidR="00644FF0" w:rsidRPr="00F141FD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59" w:type="dxa"/>
            <w:gridSpan w:val="2"/>
          </w:tcPr>
          <w:p w14:paraId="53D63C12" w14:textId="705A28AC" w:rsidR="002A2693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Generadora Electrica </w:t>
            </w:r>
            <w:proofErr w:type="spellStart"/>
            <w:r>
              <w:rPr>
                <w:rFonts w:asciiTheme="majorHAnsi" w:hAnsiTheme="majorHAnsi"/>
                <w:szCs w:val="22"/>
              </w:rPr>
              <w:t>Marver</w:t>
            </w:r>
            <w:proofErr w:type="spellEnd"/>
          </w:p>
        </w:tc>
      </w:tr>
      <w:tr w:rsidR="00644FF0" w:rsidRPr="00F141FD" w14:paraId="3C46D412" w14:textId="77777777" w:rsidTr="00F141FD">
        <w:trPr>
          <w:trHeight w:val="249"/>
          <w:jc w:val="center"/>
        </w:trPr>
        <w:tc>
          <w:tcPr>
            <w:tcW w:w="3412" w:type="dxa"/>
          </w:tcPr>
          <w:p w14:paraId="19F24651" w14:textId="572CB68A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Razón social</w:t>
            </w:r>
          </w:p>
        </w:tc>
        <w:tc>
          <w:tcPr>
            <w:tcW w:w="7259" w:type="dxa"/>
            <w:gridSpan w:val="2"/>
          </w:tcPr>
          <w:p w14:paraId="1DB1779F" w14:textId="0BA137EB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Generadora Electrica </w:t>
            </w:r>
            <w:proofErr w:type="spellStart"/>
            <w:r>
              <w:rPr>
                <w:rFonts w:asciiTheme="majorHAnsi" w:hAnsiTheme="majorHAnsi"/>
                <w:szCs w:val="22"/>
              </w:rPr>
              <w:t>Marver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Ltda.</w:t>
            </w:r>
          </w:p>
        </w:tc>
      </w:tr>
      <w:tr w:rsidR="00644FF0" w:rsidRPr="00F141FD" w14:paraId="15E7A753" w14:textId="77777777" w:rsidTr="00F141FD">
        <w:trPr>
          <w:trHeight w:val="240"/>
          <w:jc w:val="center"/>
        </w:trPr>
        <w:tc>
          <w:tcPr>
            <w:tcW w:w="3412" w:type="dxa"/>
          </w:tcPr>
          <w:p w14:paraId="0442910E" w14:textId="25E7388B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7259" w:type="dxa"/>
            <w:gridSpan w:val="2"/>
          </w:tcPr>
          <w:p w14:paraId="50883F0D" w14:textId="131FFC07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77.981.363-0</w:t>
            </w:r>
          </w:p>
        </w:tc>
      </w:tr>
      <w:tr w:rsidR="00644FF0" w:rsidRPr="00F141FD" w14:paraId="64C47235" w14:textId="77777777" w:rsidTr="00F141FD">
        <w:trPr>
          <w:trHeight w:val="249"/>
          <w:jc w:val="center"/>
        </w:trPr>
        <w:tc>
          <w:tcPr>
            <w:tcW w:w="3412" w:type="dxa"/>
          </w:tcPr>
          <w:p w14:paraId="0D37BDE9" w14:textId="70A53C45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Giro principal</w:t>
            </w:r>
          </w:p>
        </w:tc>
        <w:tc>
          <w:tcPr>
            <w:tcW w:w="7259" w:type="dxa"/>
            <w:gridSpan w:val="2"/>
          </w:tcPr>
          <w:p w14:paraId="19E441FE" w14:textId="6432D0A6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Generación de energías en otras centrales N.</w:t>
            </w:r>
            <w:proofErr w:type="gramStart"/>
            <w:r>
              <w:rPr>
                <w:rFonts w:asciiTheme="majorHAnsi" w:hAnsiTheme="majorHAnsi"/>
                <w:szCs w:val="22"/>
              </w:rPr>
              <w:t>C.P</w:t>
            </w:r>
            <w:proofErr w:type="gramEnd"/>
          </w:p>
        </w:tc>
      </w:tr>
      <w:tr w:rsidR="00644FF0" w:rsidRPr="00F141FD" w14:paraId="1B03E89E" w14:textId="77777777" w:rsidTr="00F141FD">
        <w:trPr>
          <w:trHeight w:val="249"/>
          <w:jc w:val="center"/>
        </w:trPr>
        <w:tc>
          <w:tcPr>
            <w:tcW w:w="3412" w:type="dxa"/>
          </w:tcPr>
          <w:p w14:paraId="730AC735" w14:textId="27AFE51C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Gerente general</w:t>
            </w:r>
          </w:p>
        </w:tc>
        <w:tc>
          <w:tcPr>
            <w:tcW w:w="7259" w:type="dxa"/>
            <w:gridSpan w:val="2"/>
          </w:tcPr>
          <w:p w14:paraId="4DC1B32F" w14:textId="2697B11F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Rodrigo Martin</w:t>
            </w:r>
          </w:p>
        </w:tc>
      </w:tr>
      <w:tr w:rsidR="00F777F4" w:rsidRPr="00F141FD" w14:paraId="1BF42AB2" w14:textId="77777777" w:rsidTr="00F141FD">
        <w:trPr>
          <w:trHeight w:val="249"/>
          <w:jc w:val="center"/>
        </w:trPr>
        <w:tc>
          <w:tcPr>
            <w:tcW w:w="3412" w:type="dxa"/>
          </w:tcPr>
          <w:p w14:paraId="628B4189" w14:textId="19631B7F" w:rsidR="00F777F4" w:rsidRPr="00F141FD" w:rsidRDefault="00F777F4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 Gerente general</w:t>
            </w:r>
          </w:p>
        </w:tc>
        <w:tc>
          <w:tcPr>
            <w:tcW w:w="7259" w:type="dxa"/>
            <w:gridSpan w:val="2"/>
          </w:tcPr>
          <w:p w14:paraId="135E1910" w14:textId="49B658E1" w:rsidR="00F777F4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13.232.715-7</w:t>
            </w:r>
          </w:p>
        </w:tc>
      </w:tr>
      <w:tr w:rsidR="00644FF0" w:rsidRPr="00F141FD" w14:paraId="5C5A7471" w14:textId="77777777" w:rsidTr="00F141FD">
        <w:trPr>
          <w:trHeight w:val="249"/>
          <w:jc w:val="center"/>
        </w:trPr>
        <w:tc>
          <w:tcPr>
            <w:tcW w:w="3412" w:type="dxa"/>
          </w:tcPr>
          <w:p w14:paraId="069A2B6D" w14:textId="674BB8F9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Dirección</w:t>
            </w:r>
            <w:r w:rsidR="00BA3B23" w:rsidRPr="00F141FD">
              <w:rPr>
                <w:rFonts w:asciiTheme="majorHAnsi" w:hAnsiTheme="majorHAnsi"/>
                <w:szCs w:val="22"/>
              </w:rPr>
              <w:t xml:space="preserve"> comercial</w:t>
            </w:r>
          </w:p>
        </w:tc>
        <w:tc>
          <w:tcPr>
            <w:tcW w:w="7259" w:type="dxa"/>
            <w:gridSpan w:val="2"/>
          </w:tcPr>
          <w:p w14:paraId="6380B988" w14:textId="5F6F365E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Carlos XII 138, Las Condes</w:t>
            </w:r>
          </w:p>
        </w:tc>
      </w:tr>
      <w:tr w:rsidR="00644FF0" w:rsidRPr="00F141FD" w14:paraId="7C41302F" w14:textId="77777777" w:rsidTr="00F141FD">
        <w:trPr>
          <w:trHeight w:val="249"/>
          <w:jc w:val="center"/>
        </w:trPr>
        <w:tc>
          <w:tcPr>
            <w:tcW w:w="3412" w:type="dxa"/>
          </w:tcPr>
          <w:p w14:paraId="1531EB52" w14:textId="5A411378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Dirección</w:t>
            </w:r>
            <w:r w:rsidR="00644FF0" w:rsidRPr="00F141FD">
              <w:rPr>
                <w:rFonts w:asciiTheme="majorHAnsi" w:hAnsiTheme="majorHAnsi"/>
                <w:szCs w:val="22"/>
              </w:rPr>
              <w:t xml:space="preserve"> P</w:t>
            </w:r>
            <w:r w:rsidRPr="00F141FD">
              <w:rPr>
                <w:rFonts w:asciiTheme="majorHAnsi" w:hAnsiTheme="majorHAnsi"/>
                <w:szCs w:val="22"/>
              </w:rPr>
              <w:t>ostal</w:t>
            </w:r>
          </w:p>
        </w:tc>
        <w:tc>
          <w:tcPr>
            <w:tcW w:w="7259" w:type="dxa"/>
            <w:gridSpan w:val="2"/>
          </w:tcPr>
          <w:p w14:paraId="371D5B37" w14:textId="73B3E408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644FF0" w:rsidRPr="00F141FD" w14:paraId="1D2316FF" w14:textId="77777777" w:rsidTr="00F141FD">
        <w:trPr>
          <w:trHeight w:val="249"/>
          <w:jc w:val="center"/>
        </w:trPr>
        <w:tc>
          <w:tcPr>
            <w:tcW w:w="3412" w:type="dxa"/>
          </w:tcPr>
          <w:p w14:paraId="6BE267CB" w14:textId="0F4A40C8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C</w:t>
            </w:r>
            <w:r w:rsidR="001759D6" w:rsidRPr="00F141FD">
              <w:rPr>
                <w:rFonts w:asciiTheme="majorHAnsi" w:hAnsiTheme="majorHAnsi"/>
                <w:szCs w:val="22"/>
              </w:rPr>
              <w:t>iudad</w:t>
            </w:r>
          </w:p>
        </w:tc>
        <w:tc>
          <w:tcPr>
            <w:tcW w:w="7259" w:type="dxa"/>
            <w:gridSpan w:val="2"/>
          </w:tcPr>
          <w:p w14:paraId="67B4C62A" w14:textId="4126ACD4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Santiago</w:t>
            </w:r>
          </w:p>
        </w:tc>
      </w:tr>
      <w:tr w:rsidR="00644FF0" w:rsidRPr="00F141FD" w14:paraId="63E36DA1" w14:textId="77777777" w:rsidTr="00F141FD">
        <w:trPr>
          <w:trHeight w:val="249"/>
          <w:jc w:val="center"/>
        </w:trPr>
        <w:tc>
          <w:tcPr>
            <w:tcW w:w="3412" w:type="dxa"/>
          </w:tcPr>
          <w:p w14:paraId="6635F107" w14:textId="56F21E5F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T</w:t>
            </w:r>
            <w:r w:rsidR="001759D6" w:rsidRPr="00F141FD">
              <w:rPr>
                <w:rFonts w:asciiTheme="majorHAnsi" w:hAnsiTheme="majorHAnsi"/>
                <w:szCs w:val="22"/>
              </w:rPr>
              <w:t xml:space="preserve">eléfono </w:t>
            </w:r>
          </w:p>
        </w:tc>
        <w:tc>
          <w:tcPr>
            <w:tcW w:w="7259" w:type="dxa"/>
            <w:gridSpan w:val="2"/>
          </w:tcPr>
          <w:p w14:paraId="3E6C82D1" w14:textId="6907BAB9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+56991551086</w:t>
            </w:r>
          </w:p>
        </w:tc>
      </w:tr>
      <w:tr w:rsidR="00644FF0" w:rsidRPr="00F141FD" w14:paraId="3A0E089B" w14:textId="77777777" w:rsidTr="00F141FD">
        <w:trPr>
          <w:trHeight w:val="240"/>
          <w:jc w:val="center"/>
        </w:trPr>
        <w:tc>
          <w:tcPr>
            <w:tcW w:w="3412" w:type="dxa"/>
          </w:tcPr>
          <w:p w14:paraId="5D649575" w14:textId="62FB4357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C</w:t>
            </w:r>
            <w:r w:rsidR="001759D6" w:rsidRPr="00F141FD">
              <w:rPr>
                <w:rFonts w:asciiTheme="majorHAnsi" w:hAnsiTheme="majorHAnsi"/>
                <w:szCs w:val="22"/>
              </w:rPr>
              <w:t>orreo electrónico</w:t>
            </w:r>
          </w:p>
        </w:tc>
        <w:tc>
          <w:tcPr>
            <w:tcW w:w="7259" w:type="dxa"/>
            <w:gridSpan w:val="2"/>
          </w:tcPr>
          <w:p w14:paraId="76C68CA2" w14:textId="4A7C67BA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rodrigo@genersur.cl</w:t>
            </w:r>
          </w:p>
        </w:tc>
      </w:tr>
      <w:tr w:rsidR="00644FF0" w:rsidRPr="00F141FD" w14:paraId="51893647" w14:textId="77777777" w:rsidTr="00F141FD">
        <w:trPr>
          <w:trHeight w:val="249"/>
          <w:jc w:val="center"/>
        </w:trPr>
        <w:tc>
          <w:tcPr>
            <w:tcW w:w="3412" w:type="dxa"/>
            <w:vMerge w:val="restart"/>
          </w:tcPr>
          <w:p w14:paraId="37DC62DD" w14:textId="0A8BC28C" w:rsidR="00644FF0" w:rsidRPr="00F141FD" w:rsidRDefault="001759D6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Empresa reemplazante</w:t>
            </w:r>
          </w:p>
          <w:p w14:paraId="476CEF8F" w14:textId="4903F50A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>Art. 11 - Reglamento de la Operación y Coordinación del Sistema Eléctrico Nacional</w:t>
            </w:r>
          </w:p>
        </w:tc>
        <w:tc>
          <w:tcPr>
            <w:tcW w:w="7259" w:type="dxa"/>
            <w:gridSpan w:val="2"/>
          </w:tcPr>
          <w:p w14:paraId="60B31714" w14:textId="203D9385" w:rsidR="00644FF0" w:rsidRPr="00F141FD" w:rsidRDefault="002A2693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ENERGY PARTNERS SPA</w:t>
            </w:r>
          </w:p>
        </w:tc>
      </w:tr>
      <w:tr w:rsidR="00644FF0" w:rsidRPr="00F141FD" w14:paraId="4D34F2CB" w14:textId="77777777" w:rsidTr="00F141FD">
        <w:trPr>
          <w:trHeight w:val="1258"/>
          <w:jc w:val="center"/>
        </w:trPr>
        <w:tc>
          <w:tcPr>
            <w:tcW w:w="3412" w:type="dxa"/>
            <w:vMerge/>
          </w:tcPr>
          <w:p w14:paraId="3DF7E1BC" w14:textId="77777777" w:rsidR="00644FF0" w:rsidRPr="00F141FD" w:rsidRDefault="00644FF0" w:rsidP="00644F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7259" w:type="dxa"/>
            <w:gridSpan w:val="2"/>
          </w:tcPr>
          <w:p w14:paraId="178E67E8" w14:textId="1BAE545A" w:rsidR="00644FF0" w:rsidRPr="00F141FD" w:rsidRDefault="00644FF0" w:rsidP="00644FF0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F141FD">
              <w:rPr>
                <w:rFonts w:asciiTheme="majorHAnsi" w:hAnsiTheme="majorHAnsi"/>
                <w:szCs w:val="22"/>
              </w:rPr>
              <w:t xml:space="preserve">En caso de que </w:t>
            </w:r>
            <w:proofErr w:type="gramStart"/>
            <w:r w:rsidRPr="00F141FD">
              <w:rPr>
                <w:rFonts w:asciiTheme="majorHAnsi" w:hAnsiTheme="majorHAnsi"/>
                <w:szCs w:val="22"/>
              </w:rPr>
              <w:t>ha</w:t>
            </w:r>
            <w:proofErr w:type="gramEnd"/>
            <w:r w:rsidRPr="00F141FD">
              <w:rPr>
                <w:rFonts w:asciiTheme="majorHAnsi" w:hAnsiTheme="majorHAnsi"/>
                <w:szCs w:val="22"/>
              </w:rPr>
              <w:t xml:space="preserve"> sido reemplazada, según Art. 11 del Reglamento de la Operación y Coordinación del Sistema Eléctrico Nacional, se debe indicar la empresa reemplazante, adjuntar copia del contrato de arriendo, usufructo o explotación, según corresponda e </w:t>
            </w:r>
            <w:r w:rsidRPr="00F141FD">
              <w:rPr>
                <w:rFonts w:asciiTheme="majorHAnsi" w:hAnsiTheme="majorHAnsi"/>
                <w:b/>
                <w:szCs w:val="22"/>
              </w:rPr>
              <w:t>individualizar las comunicaciones enviadas para estos efectos.</w:t>
            </w:r>
          </w:p>
        </w:tc>
      </w:tr>
    </w:tbl>
    <w:p w14:paraId="78CB419C" w14:textId="33F0B27A" w:rsidR="00BB6A9D" w:rsidRPr="003F28DB" w:rsidRDefault="00644FF0" w:rsidP="00F141FD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</w:rPr>
        <w:br w:type="page"/>
      </w:r>
    </w:p>
    <w:p w14:paraId="6EAD4553" w14:textId="2F9FF01C" w:rsidR="003D0577" w:rsidRPr="003D0577" w:rsidRDefault="003D0577" w:rsidP="003D0577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lastRenderedPageBreak/>
        <w:t xml:space="preserve">FORMULARIO PARA NOMBRAMIENTO DE ENCARGADOS </w:t>
      </w:r>
      <w:r w:rsidR="00330D67">
        <w:rPr>
          <w:rFonts w:asciiTheme="majorHAnsi" w:hAnsiTheme="majorHAnsi"/>
          <w:b/>
        </w:rPr>
        <w:t>DEL COORDINADO</w:t>
      </w:r>
      <w:r w:rsidR="001E7327">
        <w:rPr>
          <w:rFonts w:asciiTheme="majorHAnsi" w:hAnsiTheme="majorHAnsi"/>
          <w:b/>
        </w:rPr>
        <w:t>R</w:t>
      </w:r>
    </w:p>
    <w:p w14:paraId="7569089C" w14:textId="77777777" w:rsidR="00330D67" w:rsidRDefault="00330D67" w:rsidP="002113DF">
      <w:pPr>
        <w:pStyle w:val="Textosinformato"/>
        <w:rPr>
          <w:rFonts w:asciiTheme="majorHAnsi" w:hAnsiTheme="majorHAnsi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2802"/>
        <w:gridCol w:w="6378"/>
      </w:tblGrid>
      <w:tr w:rsidR="003D0577" w:rsidRPr="003D0577" w14:paraId="69E5277D" w14:textId="77777777" w:rsidTr="00D933CE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</w:tcPr>
          <w:p w14:paraId="56FE03D0" w14:textId="597C4906" w:rsidR="003D0577" w:rsidRPr="001E19A6" w:rsidRDefault="003D0577" w:rsidP="00330D67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ENCARGADO TITULAR DE LA EMPRESA</w:t>
            </w:r>
          </w:p>
        </w:tc>
      </w:tr>
      <w:tr w:rsidR="003D0577" w:rsidRPr="003D0577" w14:paraId="0ADA9FA0" w14:textId="77777777" w:rsidTr="00D933CE">
        <w:trPr>
          <w:jc w:val="center"/>
        </w:trPr>
        <w:tc>
          <w:tcPr>
            <w:tcW w:w="2802" w:type="dxa"/>
          </w:tcPr>
          <w:p w14:paraId="1728D9F4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</w:tcPr>
          <w:p w14:paraId="153E1C91" w14:textId="61C7B031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John Edward Daly Bravo</w:t>
            </w:r>
          </w:p>
        </w:tc>
      </w:tr>
      <w:tr w:rsidR="00ED55FC" w:rsidRPr="003D0577" w14:paraId="1D689906" w14:textId="77777777" w:rsidTr="00D933CE">
        <w:trPr>
          <w:jc w:val="center"/>
        </w:trPr>
        <w:tc>
          <w:tcPr>
            <w:tcW w:w="2802" w:type="dxa"/>
          </w:tcPr>
          <w:p w14:paraId="385EF1B7" w14:textId="41A2C960" w:rsidR="00ED55FC" w:rsidRPr="001E19A6" w:rsidRDefault="00ED55FC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</w:tcPr>
          <w:p w14:paraId="2D6BD8CA" w14:textId="2D0E9C8F" w:rsidR="00ED55FC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18.634.730-7</w:t>
            </w:r>
          </w:p>
        </w:tc>
      </w:tr>
      <w:tr w:rsidR="003D0577" w:rsidRPr="003D0577" w14:paraId="27C8952B" w14:textId="77777777" w:rsidTr="00D933CE">
        <w:trPr>
          <w:jc w:val="center"/>
        </w:trPr>
        <w:tc>
          <w:tcPr>
            <w:tcW w:w="2802" w:type="dxa"/>
          </w:tcPr>
          <w:p w14:paraId="002A7267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</w:tcPr>
          <w:p w14:paraId="77739283" w14:textId="71F82A09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N/A</w:t>
            </w:r>
          </w:p>
        </w:tc>
      </w:tr>
      <w:tr w:rsidR="003D0577" w:rsidRPr="003D0577" w14:paraId="3EAF663A" w14:textId="77777777" w:rsidTr="00D933CE">
        <w:trPr>
          <w:jc w:val="center"/>
        </w:trPr>
        <w:tc>
          <w:tcPr>
            <w:tcW w:w="2802" w:type="dxa"/>
          </w:tcPr>
          <w:p w14:paraId="550F51E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</w:tcPr>
          <w:p w14:paraId="47C72A52" w14:textId="6ADCE302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+56991551086</w:t>
            </w:r>
          </w:p>
        </w:tc>
      </w:tr>
      <w:tr w:rsidR="003D0577" w:rsidRPr="003D0577" w14:paraId="3ED1D1B5" w14:textId="77777777" w:rsidTr="00D933CE">
        <w:trPr>
          <w:jc w:val="center"/>
        </w:trPr>
        <w:tc>
          <w:tcPr>
            <w:tcW w:w="2802" w:type="dxa"/>
          </w:tcPr>
          <w:p w14:paraId="3110C91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</w:tcPr>
          <w:p w14:paraId="6BFF5E4E" w14:textId="75A1D821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Carlos XII 138, Las Condes</w:t>
            </w:r>
          </w:p>
        </w:tc>
      </w:tr>
      <w:tr w:rsidR="003D0577" w:rsidRPr="003D0577" w14:paraId="5C4FA60D" w14:textId="77777777" w:rsidTr="00D933CE">
        <w:trPr>
          <w:jc w:val="center"/>
        </w:trPr>
        <w:tc>
          <w:tcPr>
            <w:tcW w:w="2802" w:type="dxa"/>
          </w:tcPr>
          <w:p w14:paraId="1266D643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</w:tcPr>
          <w:p w14:paraId="0E368316" w14:textId="7098621C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hyperlink r:id="rId10" w:history="1">
              <w:r w:rsidRPr="00AD2C2B">
                <w:rPr>
                  <w:rStyle w:val="Hipervnculo"/>
                  <w:rFonts w:asciiTheme="majorHAnsi" w:hAnsiTheme="majorHAnsi"/>
                  <w:sz w:val="18"/>
                </w:rPr>
                <w:t>John.daly@eep.cl</w:t>
              </w:r>
            </w:hyperlink>
          </w:p>
        </w:tc>
      </w:tr>
      <w:tr w:rsidR="003D0577" w:rsidRPr="003D0577" w14:paraId="4726525A" w14:textId="77777777" w:rsidTr="00D933CE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</w:tcPr>
          <w:p w14:paraId="76A2305D" w14:textId="100A4ADE" w:rsidR="003D0577" w:rsidRPr="001E19A6" w:rsidRDefault="003D0577" w:rsidP="00330D67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ENCARGADO SUPLENTE DE LA EMPRESA</w:t>
            </w:r>
          </w:p>
        </w:tc>
      </w:tr>
      <w:tr w:rsidR="003D0577" w:rsidRPr="003D0577" w14:paraId="44772887" w14:textId="77777777" w:rsidTr="00D933CE">
        <w:trPr>
          <w:jc w:val="center"/>
        </w:trPr>
        <w:tc>
          <w:tcPr>
            <w:tcW w:w="2802" w:type="dxa"/>
          </w:tcPr>
          <w:p w14:paraId="24321632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</w:tcPr>
          <w:p w14:paraId="308A4B4A" w14:textId="78731479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Rodrigo Alejandro Martin Vergara</w:t>
            </w:r>
          </w:p>
        </w:tc>
      </w:tr>
      <w:tr w:rsidR="00ED55FC" w:rsidRPr="003D0577" w14:paraId="71921687" w14:textId="77777777" w:rsidTr="00D933CE">
        <w:trPr>
          <w:jc w:val="center"/>
        </w:trPr>
        <w:tc>
          <w:tcPr>
            <w:tcW w:w="2802" w:type="dxa"/>
          </w:tcPr>
          <w:p w14:paraId="3E7F3C95" w14:textId="284DE4AA" w:rsidR="00ED55FC" w:rsidRPr="001E19A6" w:rsidRDefault="00ED55FC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</w:tcPr>
          <w:p w14:paraId="3243E417" w14:textId="1AE87E95" w:rsidR="00ED55FC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13.232.715-7</w:t>
            </w:r>
          </w:p>
        </w:tc>
      </w:tr>
      <w:tr w:rsidR="003D0577" w:rsidRPr="003D0577" w14:paraId="0EA69EC0" w14:textId="77777777" w:rsidTr="00D933CE">
        <w:trPr>
          <w:jc w:val="center"/>
        </w:trPr>
        <w:tc>
          <w:tcPr>
            <w:tcW w:w="2802" w:type="dxa"/>
          </w:tcPr>
          <w:p w14:paraId="2A5AAA4C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</w:tcPr>
          <w:p w14:paraId="7343E49F" w14:textId="4AD58D6D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N/A</w:t>
            </w:r>
          </w:p>
        </w:tc>
      </w:tr>
      <w:tr w:rsidR="003D0577" w:rsidRPr="003D0577" w14:paraId="4191F27C" w14:textId="77777777" w:rsidTr="00D933CE">
        <w:trPr>
          <w:jc w:val="center"/>
        </w:trPr>
        <w:tc>
          <w:tcPr>
            <w:tcW w:w="2802" w:type="dxa"/>
          </w:tcPr>
          <w:p w14:paraId="2924F050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</w:tcPr>
          <w:p w14:paraId="0923E842" w14:textId="17FB2E38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+56981992805</w:t>
            </w:r>
          </w:p>
        </w:tc>
      </w:tr>
      <w:tr w:rsidR="003D0577" w:rsidRPr="003D0577" w14:paraId="3E7DA1C0" w14:textId="77777777" w:rsidTr="00D933CE">
        <w:trPr>
          <w:jc w:val="center"/>
        </w:trPr>
        <w:tc>
          <w:tcPr>
            <w:tcW w:w="2802" w:type="dxa"/>
          </w:tcPr>
          <w:p w14:paraId="7569181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</w:tcPr>
          <w:p w14:paraId="5BCF65B4" w14:textId="569FE5D4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Carlos XII 138, Las Condes</w:t>
            </w:r>
          </w:p>
        </w:tc>
      </w:tr>
      <w:tr w:rsidR="003D0577" w:rsidRPr="003D0577" w14:paraId="720358B7" w14:textId="77777777" w:rsidTr="00D933CE">
        <w:trPr>
          <w:jc w:val="center"/>
        </w:trPr>
        <w:tc>
          <w:tcPr>
            <w:tcW w:w="2802" w:type="dxa"/>
          </w:tcPr>
          <w:p w14:paraId="74B32A2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</w:tcPr>
          <w:p w14:paraId="1864E71F" w14:textId="4585018F" w:rsidR="003D0577" w:rsidRPr="003D0577" w:rsidRDefault="002A2693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rodrigo@genersur.cl</w:t>
            </w:r>
          </w:p>
        </w:tc>
      </w:tr>
    </w:tbl>
    <w:p w14:paraId="3B777FD8" w14:textId="1D865ADF" w:rsidR="003D0577" w:rsidRDefault="003D0577" w:rsidP="00BA3B23">
      <w:pPr>
        <w:rPr>
          <w:rFonts w:asciiTheme="majorHAnsi" w:hAnsiTheme="majorHAnsi"/>
        </w:rPr>
      </w:pPr>
    </w:p>
    <w:p w14:paraId="4658E89D" w14:textId="2F7215E2" w:rsidR="00BA3B23" w:rsidRDefault="00BA3B23" w:rsidP="00BA3B23">
      <w:pPr>
        <w:rPr>
          <w:rFonts w:asciiTheme="majorHAnsi" w:hAnsiTheme="majorHAnsi"/>
        </w:rPr>
      </w:pPr>
    </w:p>
    <w:p w14:paraId="70F2860E" w14:textId="635228C9" w:rsidR="00BA3B23" w:rsidRDefault="00BA3B23" w:rsidP="00BA3B23">
      <w:pPr>
        <w:rPr>
          <w:rFonts w:asciiTheme="majorHAnsi" w:hAnsiTheme="majorHAnsi"/>
        </w:rPr>
      </w:pPr>
    </w:p>
    <w:p w14:paraId="61F39983" w14:textId="77777777" w:rsidR="00BA3B23" w:rsidRPr="00644FF0" w:rsidRDefault="00BA3B23" w:rsidP="00BA3B23">
      <w:pPr>
        <w:rPr>
          <w:rFonts w:asciiTheme="majorHAnsi" w:hAnsiTheme="majorHAnsi"/>
        </w:rPr>
      </w:pPr>
    </w:p>
    <w:p w14:paraId="7270425B" w14:textId="77777777" w:rsidR="003D0577" w:rsidRPr="003D0577" w:rsidRDefault="003D0577" w:rsidP="003D0577">
      <w:pPr>
        <w:jc w:val="center"/>
        <w:rPr>
          <w:rFonts w:asciiTheme="majorHAnsi" w:hAnsiTheme="majorHAnsi"/>
          <w:b/>
        </w:rPr>
      </w:pPr>
      <w:r w:rsidRPr="007F7454">
        <w:rPr>
          <w:rFonts w:asciiTheme="majorHAnsi" w:hAnsiTheme="majorHAnsi"/>
          <w:b/>
          <w:highlight w:val="yellow"/>
        </w:rPr>
        <w:t>FORMULARIO PARA INFORMACIÓN SOBRE PROCESO DE FACTURACIÓN Y PAGO</w:t>
      </w:r>
    </w:p>
    <w:p w14:paraId="0590487F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2802"/>
        <w:gridCol w:w="3189"/>
        <w:gridCol w:w="3189"/>
      </w:tblGrid>
      <w:tr w:rsidR="003D0577" w:rsidRPr="003D0577" w14:paraId="4767C980" w14:textId="77777777" w:rsidTr="00D933CE">
        <w:trPr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0B39E73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CONTACTO PARA FACTURACIÓN</w:t>
            </w:r>
          </w:p>
        </w:tc>
      </w:tr>
      <w:tr w:rsidR="003D0577" w:rsidRPr="003D0577" w14:paraId="4D73AE96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73AA06E4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Nombre completo</w:t>
            </w:r>
          </w:p>
        </w:tc>
        <w:tc>
          <w:tcPr>
            <w:tcW w:w="6378" w:type="dxa"/>
            <w:gridSpan w:val="2"/>
            <w:vAlign w:val="center"/>
          </w:tcPr>
          <w:p w14:paraId="5CD75F66" w14:textId="004C7E4D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19037F" w:rsidRPr="003D0577" w14:paraId="67905FCB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42B09A82" w14:textId="75250E67" w:rsidR="0019037F" w:rsidRPr="001E19A6" w:rsidRDefault="0019037F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6378" w:type="dxa"/>
            <w:gridSpan w:val="2"/>
            <w:vAlign w:val="center"/>
          </w:tcPr>
          <w:p w14:paraId="0C244C50" w14:textId="1195FCDC" w:rsidR="0019037F" w:rsidRPr="001E19A6" w:rsidRDefault="0019037F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295DB898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69FD84DC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fijo</w:t>
            </w:r>
          </w:p>
        </w:tc>
        <w:tc>
          <w:tcPr>
            <w:tcW w:w="6378" w:type="dxa"/>
            <w:gridSpan w:val="2"/>
            <w:vAlign w:val="center"/>
          </w:tcPr>
          <w:p w14:paraId="3DDED9FE" w14:textId="7C81C238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24485D87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0B7F787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Teléfono celular</w:t>
            </w:r>
          </w:p>
        </w:tc>
        <w:tc>
          <w:tcPr>
            <w:tcW w:w="6378" w:type="dxa"/>
            <w:gridSpan w:val="2"/>
            <w:vAlign w:val="center"/>
          </w:tcPr>
          <w:p w14:paraId="343D0728" w14:textId="43F767E1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7345F4A3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0738CF46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  <w:gridSpan w:val="2"/>
            <w:vAlign w:val="center"/>
          </w:tcPr>
          <w:p w14:paraId="297471FE" w14:textId="510BA2D9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37C35554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5DC7097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ELECTRÓNICA PARA RECEPCIÓN DE FACTURAS ELECTRÓNICAS</w:t>
            </w:r>
          </w:p>
        </w:tc>
      </w:tr>
      <w:tr w:rsidR="003D0577" w:rsidRPr="003D0577" w14:paraId="776EB724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5BAD405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6378" w:type="dxa"/>
            <w:gridSpan w:val="2"/>
            <w:vAlign w:val="center"/>
          </w:tcPr>
          <w:p w14:paraId="208A5F17" w14:textId="0FC343C5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34D05E4E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6D74CC5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 PARA RECEPCIÓN DE DOCUMENTOS NO ELECTRÓNICOS</w:t>
            </w:r>
          </w:p>
        </w:tc>
      </w:tr>
      <w:tr w:rsidR="003D0577" w:rsidRPr="003D0577" w14:paraId="7E6F536B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38BEA66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6378" w:type="dxa"/>
            <w:gridSpan w:val="2"/>
            <w:vAlign w:val="center"/>
          </w:tcPr>
          <w:p w14:paraId="0503D0D6" w14:textId="2AD71C65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2356E09E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0FE01A1F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CUENTA CORRIENTE PARA DEPÓSITOS O TRANSFERENCIAS</w:t>
            </w:r>
          </w:p>
        </w:tc>
      </w:tr>
      <w:tr w:rsidR="003D0577" w:rsidRPr="003D0577" w14:paraId="635785BE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56F3E091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Banco</w:t>
            </w:r>
          </w:p>
        </w:tc>
        <w:tc>
          <w:tcPr>
            <w:tcW w:w="3189" w:type="dxa"/>
            <w:vAlign w:val="center"/>
          </w:tcPr>
          <w:p w14:paraId="64FB0C57" w14:textId="05E48536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E155481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0B5ADA42" w14:textId="77777777" w:rsidTr="00D933CE">
        <w:trPr>
          <w:trHeight w:val="283"/>
          <w:jc w:val="center"/>
        </w:trPr>
        <w:tc>
          <w:tcPr>
            <w:tcW w:w="2802" w:type="dxa"/>
            <w:vAlign w:val="center"/>
          </w:tcPr>
          <w:p w14:paraId="2FB2C2A9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proofErr w:type="spellStart"/>
            <w:r w:rsidRPr="001E19A6">
              <w:rPr>
                <w:rFonts w:asciiTheme="majorHAnsi" w:hAnsiTheme="majorHAnsi"/>
                <w:szCs w:val="22"/>
              </w:rPr>
              <w:t>N°</w:t>
            </w:r>
            <w:proofErr w:type="spellEnd"/>
            <w:r w:rsidRPr="001E19A6">
              <w:rPr>
                <w:rFonts w:asciiTheme="majorHAnsi" w:hAnsiTheme="majorHAnsi"/>
                <w:szCs w:val="22"/>
              </w:rPr>
              <w:t xml:space="preserve"> de Cuenta</w:t>
            </w:r>
          </w:p>
        </w:tc>
        <w:tc>
          <w:tcPr>
            <w:tcW w:w="3189" w:type="dxa"/>
            <w:vAlign w:val="center"/>
          </w:tcPr>
          <w:p w14:paraId="77E291CD" w14:textId="61F1989C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4A005F75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3D0577" w:rsidRPr="003D0577" w14:paraId="6F775F26" w14:textId="77777777" w:rsidTr="00D933CE">
        <w:trPr>
          <w:trHeight w:val="283"/>
          <w:jc w:val="center"/>
        </w:trPr>
        <w:tc>
          <w:tcPr>
            <w:tcW w:w="9180" w:type="dxa"/>
            <w:gridSpan w:val="3"/>
            <w:shd w:val="clear" w:color="auto" w:fill="DDD9C3" w:themeFill="background2" w:themeFillShade="E6"/>
            <w:vAlign w:val="center"/>
          </w:tcPr>
          <w:p w14:paraId="3773C5C8" w14:textId="77777777" w:rsidR="003D0577" w:rsidRPr="001E19A6" w:rsidRDefault="003D0577" w:rsidP="00D933CE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OBSERVACIONES</w:t>
            </w:r>
          </w:p>
        </w:tc>
      </w:tr>
      <w:tr w:rsidR="003D0577" w:rsidRPr="003D0577" w14:paraId="7FA03951" w14:textId="77777777" w:rsidTr="00D933CE">
        <w:trPr>
          <w:trHeight w:val="283"/>
          <w:jc w:val="center"/>
        </w:trPr>
        <w:tc>
          <w:tcPr>
            <w:tcW w:w="9180" w:type="dxa"/>
            <w:gridSpan w:val="3"/>
            <w:vAlign w:val="center"/>
          </w:tcPr>
          <w:p w14:paraId="518A184F" w14:textId="77777777" w:rsidR="003D0577" w:rsidRPr="003D0577" w:rsidRDefault="003D0577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</w:p>
          <w:p w14:paraId="39D370EE" w14:textId="77777777" w:rsidR="003D0577" w:rsidRPr="003D0577" w:rsidRDefault="003D0577" w:rsidP="00D933CE">
            <w:pPr>
              <w:pStyle w:val="Textosinformato"/>
              <w:rPr>
                <w:rFonts w:asciiTheme="majorHAnsi" w:hAnsiTheme="majorHAnsi"/>
                <w:sz w:val="18"/>
              </w:rPr>
            </w:pPr>
          </w:p>
        </w:tc>
      </w:tr>
    </w:tbl>
    <w:p w14:paraId="40C3D6FB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p w14:paraId="341B2D15" w14:textId="77777777" w:rsidR="003D0577" w:rsidRPr="003D0577" w:rsidRDefault="003D0577" w:rsidP="003D0577">
      <w:pPr>
        <w:pStyle w:val="Textosinformato"/>
        <w:rPr>
          <w:rFonts w:asciiTheme="majorHAnsi" w:hAnsiTheme="majorHAnsi"/>
        </w:rPr>
      </w:pPr>
    </w:p>
    <w:p w14:paraId="779F7475" w14:textId="0C804209" w:rsidR="003D0577" w:rsidRPr="00BA3B23" w:rsidRDefault="00BA3B23" w:rsidP="00BA3B23">
      <w:pPr>
        <w:rPr>
          <w:rFonts w:asciiTheme="majorHAnsi" w:eastAsiaTheme="minorHAnsi" w:hAnsiTheme="majorHAnsi"/>
          <w:sz w:val="22"/>
          <w:szCs w:val="21"/>
          <w:lang w:val="es-CL" w:eastAsia="en-US"/>
        </w:rPr>
      </w:pPr>
      <w:r>
        <w:rPr>
          <w:rFonts w:asciiTheme="majorHAnsi" w:hAnsiTheme="majorHAnsi"/>
        </w:rPr>
        <w:br w:type="page"/>
      </w:r>
    </w:p>
    <w:p w14:paraId="2190D95E" w14:textId="01EFB07C" w:rsidR="00EC1478" w:rsidRPr="003D0577" w:rsidRDefault="00EC1478" w:rsidP="00EC1478">
      <w:pPr>
        <w:jc w:val="center"/>
        <w:rPr>
          <w:rFonts w:asciiTheme="majorHAnsi" w:hAnsiTheme="majorHAnsi"/>
          <w:b/>
        </w:rPr>
      </w:pPr>
      <w:r w:rsidRPr="007F7454">
        <w:rPr>
          <w:rFonts w:asciiTheme="majorHAnsi" w:hAnsiTheme="majorHAnsi"/>
          <w:b/>
          <w:highlight w:val="yellow"/>
        </w:rPr>
        <w:lastRenderedPageBreak/>
        <w:t xml:space="preserve">FORMULARIO PARA INFORMACIÓN </w:t>
      </w:r>
      <w:r w:rsidR="00BA3B23" w:rsidRPr="007F7454">
        <w:rPr>
          <w:rFonts w:asciiTheme="majorHAnsi" w:hAnsiTheme="majorHAnsi"/>
          <w:b/>
          <w:highlight w:val="yellow"/>
        </w:rPr>
        <w:t>DE LA PLATAFORMA</w:t>
      </w:r>
      <w:r w:rsidRPr="007F7454">
        <w:rPr>
          <w:rFonts w:asciiTheme="majorHAnsi" w:hAnsiTheme="majorHAnsi"/>
          <w:b/>
          <w:highlight w:val="yellow"/>
        </w:rPr>
        <w:t xml:space="preserve"> PORTAL DE PAGOS</w:t>
      </w:r>
    </w:p>
    <w:p w14:paraId="72CF0A47" w14:textId="0BCA489F" w:rsidR="001E7327" w:rsidRDefault="001E7327">
      <w:pPr>
        <w:rPr>
          <w:rFonts w:asciiTheme="majorHAnsi" w:hAnsiTheme="majorHAnsi"/>
          <w:b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5240"/>
        <w:gridCol w:w="3940"/>
      </w:tblGrid>
      <w:tr w:rsidR="00EC1478" w:rsidRPr="003D0577" w14:paraId="2A133F86" w14:textId="77777777" w:rsidTr="00462AF0">
        <w:trPr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2BD87528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CONTACTO PARA FACTURACIÓN</w:t>
            </w:r>
          </w:p>
        </w:tc>
      </w:tr>
      <w:tr w:rsidR="00EC1478" w:rsidRPr="003D0577" w14:paraId="3448277C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30ADEEBA" w14:textId="45EB68A4" w:rsidR="00EC1478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Banco de Cuenta Corriente</w:t>
            </w:r>
          </w:p>
        </w:tc>
        <w:tc>
          <w:tcPr>
            <w:tcW w:w="3940" w:type="dxa"/>
            <w:vAlign w:val="center"/>
          </w:tcPr>
          <w:p w14:paraId="1BAC1902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3ABEB717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4F1F9E02" w14:textId="47AEEA62" w:rsidR="00EC1478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Número de Cuenta Corriente</w:t>
            </w:r>
          </w:p>
        </w:tc>
        <w:tc>
          <w:tcPr>
            <w:tcW w:w="3940" w:type="dxa"/>
            <w:vAlign w:val="center"/>
          </w:tcPr>
          <w:p w14:paraId="0AFD8407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15D1BB6F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69010072" w14:textId="37139D26" w:rsidR="00EC1478" w:rsidRDefault="00EC1478" w:rsidP="00EC1478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Dirección electrónica para recepción de facturas electrónicas. (correo DTE)</w:t>
            </w:r>
          </w:p>
        </w:tc>
        <w:tc>
          <w:tcPr>
            <w:tcW w:w="3940" w:type="dxa"/>
            <w:vAlign w:val="center"/>
          </w:tcPr>
          <w:p w14:paraId="667AF339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40E16052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2A10501E" w14:textId="0ADFFAD1" w:rsidR="00EC1478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Dirección Postal (para la recepción de correspondencia)</w:t>
            </w:r>
          </w:p>
        </w:tc>
        <w:tc>
          <w:tcPr>
            <w:tcW w:w="3940" w:type="dxa"/>
            <w:vAlign w:val="center"/>
          </w:tcPr>
          <w:p w14:paraId="4EDE4A9E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2D8CC94C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6AA0954E" w14:textId="2CACFC76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E</w:t>
            </w:r>
            <w:r>
              <w:rPr>
                <w:rFonts w:asciiTheme="majorHAnsi" w:hAnsiTheme="majorHAnsi"/>
                <w:szCs w:val="22"/>
              </w:rPr>
              <w:t>NCARGADO PLATAFORMA DE PORTAL DE PAGOS</w:t>
            </w:r>
            <w:r w:rsidRPr="00EC1478">
              <w:rPr>
                <w:rFonts w:asciiTheme="majorHAnsi" w:hAnsiTheme="majorHAnsi"/>
                <w:szCs w:val="22"/>
              </w:rPr>
              <w:t xml:space="preserve"> </w:t>
            </w:r>
            <w:r>
              <w:rPr>
                <w:rFonts w:asciiTheme="majorHAnsi" w:hAnsiTheme="majorHAnsi"/>
                <w:szCs w:val="22"/>
              </w:rPr>
              <w:t>– RESPONSABLE DEL PORTAL</w:t>
            </w:r>
          </w:p>
        </w:tc>
      </w:tr>
      <w:tr w:rsidR="00EC1478" w:rsidRPr="003D0577" w14:paraId="7F94ACFD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0D133B09" w14:textId="29F96B95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Nombre</w:t>
            </w:r>
          </w:p>
        </w:tc>
        <w:tc>
          <w:tcPr>
            <w:tcW w:w="3940" w:type="dxa"/>
            <w:vAlign w:val="center"/>
          </w:tcPr>
          <w:p w14:paraId="35CC7441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5C4E00FF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03D3099D" w14:textId="3EDAE014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E-mail</w:t>
            </w:r>
          </w:p>
        </w:tc>
        <w:tc>
          <w:tcPr>
            <w:tcW w:w="3940" w:type="dxa"/>
            <w:vAlign w:val="center"/>
          </w:tcPr>
          <w:p w14:paraId="5224794B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14529F39" w14:textId="77777777" w:rsidTr="00EC1478">
        <w:trPr>
          <w:trHeight w:val="283"/>
          <w:jc w:val="center"/>
        </w:trPr>
        <w:tc>
          <w:tcPr>
            <w:tcW w:w="5240" w:type="dxa"/>
            <w:vAlign w:val="center"/>
          </w:tcPr>
          <w:p w14:paraId="33284A06" w14:textId="26F5D00C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EC1478">
              <w:rPr>
                <w:rFonts w:asciiTheme="majorHAnsi" w:hAnsiTheme="majorHAnsi"/>
                <w:szCs w:val="22"/>
              </w:rPr>
              <w:t>Teléfono</w:t>
            </w:r>
          </w:p>
        </w:tc>
        <w:tc>
          <w:tcPr>
            <w:tcW w:w="3940" w:type="dxa"/>
            <w:vAlign w:val="center"/>
          </w:tcPr>
          <w:p w14:paraId="2BAC840D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4C768A21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05BD5BC7" w14:textId="1CC32405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  <w:lang w:val="es-ES_tradnl"/>
              </w:rPr>
              <w:t>USUARIOS AGENTE COORDINADOR – CREA NUEVOS USUARIOS COLABORADORES Y EDITA ANTECEDENTES DE LA EMPRESA (PUEDE SER MÁS DE UNA PERSONA)</w:t>
            </w:r>
          </w:p>
        </w:tc>
      </w:tr>
      <w:tr w:rsidR="00EC1478" w:rsidRPr="003D0577" w14:paraId="7EC28EBA" w14:textId="77777777" w:rsidTr="00DF2419">
        <w:trPr>
          <w:trHeight w:val="283"/>
          <w:jc w:val="center"/>
        </w:trPr>
        <w:tc>
          <w:tcPr>
            <w:tcW w:w="5240" w:type="dxa"/>
          </w:tcPr>
          <w:p w14:paraId="7A9DED99" w14:textId="6FA23FA6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Nombre</w:t>
            </w:r>
            <w:r w:rsidR="00EE70A4">
              <w:t xml:space="preserve"> 1</w:t>
            </w:r>
          </w:p>
        </w:tc>
        <w:tc>
          <w:tcPr>
            <w:tcW w:w="3940" w:type="dxa"/>
            <w:vAlign w:val="center"/>
          </w:tcPr>
          <w:p w14:paraId="17B11014" w14:textId="77777777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0E5EFCF3" w14:textId="77777777" w:rsidTr="00DF2419">
        <w:trPr>
          <w:trHeight w:val="283"/>
          <w:jc w:val="center"/>
        </w:trPr>
        <w:tc>
          <w:tcPr>
            <w:tcW w:w="5240" w:type="dxa"/>
          </w:tcPr>
          <w:p w14:paraId="00142DE8" w14:textId="501AF3D4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E-mail</w:t>
            </w:r>
            <w:r w:rsidR="00EE70A4">
              <w:t xml:space="preserve"> 1</w:t>
            </w:r>
          </w:p>
        </w:tc>
        <w:tc>
          <w:tcPr>
            <w:tcW w:w="3940" w:type="dxa"/>
            <w:vAlign w:val="center"/>
          </w:tcPr>
          <w:p w14:paraId="2131CBAA" w14:textId="77777777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3D0577" w14:paraId="517AF1A0" w14:textId="77777777" w:rsidTr="00DF2419">
        <w:trPr>
          <w:trHeight w:val="283"/>
          <w:jc w:val="center"/>
        </w:trPr>
        <w:tc>
          <w:tcPr>
            <w:tcW w:w="5240" w:type="dxa"/>
          </w:tcPr>
          <w:p w14:paraId="1193DE3E" w14:textId="34DF0C45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Teléfono</w:t>
            </w:r>
            <w:r w:rsidR="00EE70A4">
              <w:t xml:space="preserve"> 1</w:t>
            </w:r>
          </w:p>
        </w:tc>
        <w:tc>
          <w:tcPr>
            <w:tcW w:w="3940" w:type="dxa"/>
            <w:vAlign w:val="center"/>
          </w:tcPr>
          <w:p w14:paraId="70C1AF9C" w14:textId="77777777" w:rsidR="00EC1478" w:rsidRPr="001E19A6" w:rsidRDefault="00EC1478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E70A4" w:rsidRPr="003D0577" w14:paraId="5DBBCEA3" w14:textId="77777777" w:rsidTr="00DF2419">
        <w:trPr>
          <w:trHeight w:val="283"/>
          <w:jc w:val="center"/>
        </w:trPr>
        <w:tc>
          <w:tcPr>
            <w:tcW w:w="5240" w:type="dxa"/>
          </w:tcPr>
          <w:p w14:paraId="711EFEA9" w14:textId="744DB5EB" w:rsidR="00EE70A4" w:rsidRPr="00334E1C" w:rsidRDefault="00EE70A4" w:rsidP="00EC1478">
            <w:pPr>
              <w:pStyle w:val="Textosinformato"/>
            </w:pPr>
            <w:r>
              <w:t>Nombre 2</w:t>
            </w:r>
          </w:p>
        </w:tc>
        <w:tc>
          <w:tcPr>
            <w:tcW w:w="3940" w:type="dxa"/>
            <w:vAlign w:val="center"/>
          </w:tcPr>
          <w:p w14:paraId="4D1C9CE5" w14:textId="77777777" w:rsidR="00EE70A4" w:rsidRPr="001E19A6" w:rsidRDefault="00EE70A4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E70A4" w:rsidRPr="003D0577" w14:paraId="18DEA1E4" w14:textId="77777777" w:rsidTr="00DF2419">
        <w:trPr>
          <w:trHeight w:val="283"/>
          <w:jc w:val="center"/>
        </w:trPr>
        <w:tc>
          <w:tcPr>
            <w:tcW w:w="5240" w:type="dxa"/>
          </w:tcPr>
          <w:p w14:paraId="150B980D" w14:textId="6099DD05" w:rsidR="00EE70A4" w:rsidRPr="00334E1C" w:rsidRDefault="00EE70A4" w:rsidP="00EC1478">
            <w:pPr>
              <w:pStyle w:val="Textosinformato"/>
            </w:pPr>
            <w:r w:rsidRPr="00334E1C">
              <w:t>E-mail</w:t>
            </w:r>
            <w:r>
              <w:t xml:space="preserve"> 2</w:t>
            </w:r>
          </w:p>
        </w:tc>
        <w:tc>
          <w:tcPr>
            <w:tcW w:w="3940" w:type="dxa"/>
            <w:vAlign w:val="center"/>
          </w:tcPr>
          <w:p w14:paraId="78D4DAE6" w14:textId="77777777" w:rsidR="00EE70A4" w:rsidRPr="001E19A6" w:rsidRDefault="00EE70A4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E70A4" w:rsidRPr="003D0577" w14:paraId="6758B309" w14:textId="77777777" w:rsidTr="00DF2419">
        <w:trPr>
          <w:trHeight w:val="283"/>
          <w:jc w:val="center"/>
        </w:trPr>
        <w:tc>
          <w:tcPr>
            <w:tcW w:w="5240" w:type="dxa"/>
          </w:tcPr>
          <w:p w14:paraId="4C4C0AE1" w14:textId="6966A17F" w:rsidR="00EE70A4" w:rsidRPr="00334E1C" w:rsidRDefault="00EE70A4" w:rsidP="00EC1478">
            <w:pPr>
              <w:pStyle w:val="Textosinformato"/>
            </w:pPr>
            <w:r w:rsidRPr="00334E1C">
              <w:t>Teléfono</w:t>
            </w:r>
            <w:r>
              <w:t xml:space="preserve"> 2</w:t>
            </w:r>
          </w:p>
        </w:tc>
        <w:tc>
          <w:tcPr>
            <w:tcW w:w="3940" w:type="dxa"/>
            <w:vAlign w:val="center"/>
          </w:tcPr>
          <w:p w14:paraId="1C4A3ED2" w14:textId="77777777" w:rsidR="00EE70A4" w:rsidRPr="001E19A6" w:rsidRDefault="00EE70A4" w:rsidP="00EC1478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1E19A6" w14:paraId="292D65C2" w14:textId="77777777" w:rsidTr="00462AF0">
        <w:trPr>
          <w:trHeight w:val="283"/>
          <w:jc w:val="center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14:paraId="4B30C61F" w14:textId="5D82ECDA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  <w:lang w:val="es-ES_tradnl"/>
              </w:rPr>
              <w:t>ENCARGADO DE FACTURACIÓN Y PAGOS – CONTACTO FACTURACIÓN</w:t>
            </w:r>
          </w:p>
        </w:tc>
      </w:tr>
      <w:tr w:rsidR="00EC1478" w:rsidRPr="001E19A6" w14:paraId="0283F93E" w14:textId="77777777" w:rsidTr="00462AF0">
        <w:trPr>
          <w:trHeight w:val="283"/>
          <w:jc w:val="center"/>
        </w:trPr>
        <w:tc>
          <w:tcPr>
            <w:tcW w:w="5240" w:type="dxa"/>
          </w:tcPr>
          <w:p w14:paraId="4DA59CCA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Nombre</w:t>
            </w:r>
          </w:p>
        </w:tc>
        <w:tc>
          <w:tcPr>
            <w:tcW w:w="3940" w:type="dxa"/>
            <w:vAlign w:val="center"/>
          </w:tcPr>
          <w:p w14:paraId="657CDF00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1E19A6" w14:paraId="627857A6" w14:textId="77777777" w:rsidTr="00462AF0">
        <w:trPr>
          <w:trHeight w:val="283"/>
          <w:jc w:val="center"/>
        </w:trPr>
        <w:tc>
          <w:tcPr>
            <w:tcW w:w="5240" w:type="dxa"/>
          </w:tcPr>
          <w:p w14:paraId="1BFD64C4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E-mail</w:t>
            </w:r>
          </w:p>
        </w:tc>
        <w:tc>
          <w:tcPr>
            <w:tcW w:w="3940" w:type="dxa"/>
            <w:vAlign w:val="center"/>
          </w:tcPr>
          <w:p w14:paraId="630F713F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  <w:tr w:rsidR="00EC1478" w:rsidRPr="001E19A6" w14:paraId="4A11F208" w14:textId="77777777" w:rsidTr="00462AF0">
        <w:trPr>
          <w:trHeight w:val="283"/>
          <w:jc w:val="center"/>
        </w:trPr>
        <w:tc>
          <w:tcPr>
            <w:tcW w:w="5240" w:type="dxa"/>
          </w:tcPr>
          <w:p w14:paraId="3DC76C5F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334E1C">
              <w:t>Teléfono</w:t>
            </w:r>
          </w:p>
        </w:tc>
        <w:tc>
          <w:tcPr>
            <w:tcW w:w="3940" w:type="dxa"/>
            <w:vAlign w:val="center"/>
          </w:tcPr>
          <w:p w14:paraId="26955606" w14:textId="77777777" w:rsidR="00EC1478" w:rsidRPr="001E19A6" w:rsidRDefault="00EC1478" w:rsidP="00462AF0">
            <w:pPr>
              <w:pStyle w:val="Textosinformato"/>
              <w:rPr>
                <w:rFonts w:asciiTheme="majorHAnsi" w:hAnsiTheme="majorHAnsi"/>
                <w:szCs w:val="22"/>
              </w:rPr>
            </w:pPr>
          </w:p>
        </w:tc>
      </w:tr>
    </w:tbl>
    <w:p w14:paraId="6A50B4EE" w14:textId="3539FF01" w:rsidR="00EC1478" w:rsidRDefault="00EC1478">
      <w:pPr>
        <w:rPr>
          <w:rFonts w:asciiTheme="majorHAnsi" w:hAnsiTheme="majorHAnsi"/>
          <w:b/>
        </w:rPr>
      </w:pPr>
    </w:p>
    <w:p w14:paraId="0CF89C76" w14:textId="77777777" w:rsidR="00EC1478" w:rsidRDefault="00EC1478">
      <w:pPr>
        <w:rPr>
          <w:rFonts w:asciiTheme="majorHAnsi" w:hAnsiTheme="majorHAnsi"/>
          <w:b/>
        </w:rPr>
      </w:pPr>
    </w:p>
    <w:p w14:paraId="7A7327C0" w14:textId="77777777" w:rsidR="003F28DB" w:rsidRDefault="003F28DB" w:rsidP="003172CA">
      <w:pPr>
        <w:rPr>
          <w:rFonts w:asciiTheme="majorHAnsi" w:hAnsiTheme="majorHAnsi"/>
          <w:b/>
        </w:rPr>
      </w:pPr>
    </w:p>
    <w:p w14:paraId="680DD166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7A932814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09A15AEE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0089A6A7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79266C8A" w14:textId="77777777" w:rsidR="003F28DB" w:rsidRDefault="003F28DB" w:rsidP="003F28DB">
      <w:pPr>
        <w:jc w:val="center"/>
        <w:rPr>
          <w:rFonts w:asciiTheme="majorHAnsi" w:hAnsiTheme="majorHAnsi"/>
          <w:sz w:val="20"/>
        </w:rPr>
      </w:pPr>
    </w:p>
    <w:p w14:paraId="3CFB4863" w14:textId="77777777" w:rsidR="003F28DB" w:rsidRDefault="003F28DB" w:rsidP="003172CA">
      <w:pPr>
        <w:rPr>
          <w:rFonts w:asciiTheme="majorHAnsi" w:hAnsiTheme="majorHAnsi"/>
          <w:b/>
        </w:rPr>
      </w:pPr>
    </w:p>
    <w:p w14:paraId="2D31F0D0" w14:textId="77777777" w:rsidR="003F28DB" w:rsidRDefault="003F28DB" w:rsidP="003172CA">
      <w:pPr>
        <w:rPr>
          <w:rFonts w:asciiTheme="majorHAnsi" w:hAnsiTheme="majorHAnsi"/>
          <w:b/>
        </w:rPr>
      </w:pPr>
    </w:p>
    <w:p w14:paraId="7D717351" w14:textId="214E8378" w:rsidR="00384B69" w:rsidRDefault="001E7327" w:rsidP="003172C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10F57CD6" w14:textId="36B5F47F" w:rsidR="00BB6A9D" w:rsidRPr="003D0577" w:rsidRDefault="00384B69" w:rsidP="00BB6A9D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lastRenderedPageBreak/>
        <w:t>FORMULARIO PARA COMPLETAR</w:t>
      </w:r>
      <w:r w:rsidR="00BB6A9D" w:rsidRPr="003D0577">
        <w:rPr>
          <w:rFonts w:asciiTheme="majorHAnsi" w:hAnsiTheme="majorHAnsi"/>
          <w:b/>
        </w:rPr>
        <w:t xml:space="preserve"> POR LA EMPRESA REEMPLAZANTE</w:t>
      </w:r>
    </w:p>
    <w:p w14:paraId="34C2E2AD" w14:textId="5206E192" w:rsidR="00BB6A9D" w:rsidRPr="003D0577" w:rsidRDefault="00BB6A9D" w:rsidP="00BB6A9D">
      <w:pPr>
        <w:jc w:val="center"/>
        <w:rPr>
          <w:rFonts w:asciiTheme="majorHAnsi" w:hAnsiTheme="majorHAnsi"/>
          <w:b/>
        </w:rPr>
      </w:pPr>
      <w:r w:rsidRPr="003D0577">
        <w:rPr>
          <w:rFonts w:asciiTheme="majorHAnsi" w:hAnsiTheme="majorHAnsi"/>
          <w:b/>
        </w:rPr>
        <w:t>NO PROPIETARIA DE INSTALACIONES</w:t>
      </w:r>
      <w:r w:rsidR="00F141FD">
        <w:rPr>
          <w:rFonts w:asciiTheme="majorHAnsi" w:hAnsiTheme="majorHAnsi"/>
          <w:b/>
        </w:rPr>
        <w:t xml:space="preserve"> (</w:t>
      </w:r>
      <w:r w:rsidR="00F141FD" w:rsidRPr="00F141FD">
        <w:rPr>
          <w:rFonts w:asciiTheme="majorHAnsi" w:hAnsiTheme="majorHAnsi"/>
          <w:b/>
          <w:highlight w:val="yellow"/>
        </w:rPr>
        <w:t>SI ES QUE APLICA</w:t>
      </w:r>
      <w:r w:rsidR="00F141FD">
        <w:rPr>
          <w:rFonts w:asciiTheme="majorHAnsi" w:hAnsiTheme="majorHAnsi"/>
          <w:b/>
        </w:rPr>
        <w:t>)</w:t>
      </w:r>
    </w:p>
    <w:p w14:paraId="337EE4E2" w14:textId="77777777" w:rsidR="00BB6A9D" w:rsidRPr="003D0577" w:rsidRDefault="00BB6A9D" w:rsidP="00BB6A9D">
      <w:pPr>
        <w:pStyle w:val="Textosinformato"/>
        <w:rPr>
          <w:rFonts w:asciiTheme="majorHAnsi" w:hAnsiTheme="majorHAnsi"/>
        </w:rPr>
      </w:pP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  <w:r w:rsidRPr="003D0577">
        <w:rPr>
          <w:rFonts w:asciiTheme="majorHAnsi" w:hAnsiTheme="majorHAnsi"/>
        </w:rPr>
        <w:tab/>
      </w:r>
    </w:p>
    <w:tbl>
      <w:tblPr>
        <w:tblStyle w:val="Tablaconcuadrcula"/>
        <w:tblW w:w="10031" w:type="dxa"/>
        <w:jc w:val="center"/>
        <w:tblLook w:val="04A0" w:firstRow="1" w:lastRow="0" w:firstColumn="1" w:lastColumn="0" w:noHBand="0" w:noVBand="1"/>
      </w:tblPr>
      <w:tblGrid>
        <w:gridCol w:w="2802"/>
        <w:gridCol w:w="7229"/>
      </w:tblGrid>
      <w:tr w:rsidR="00BB6A9D" w:rsidRPr="003D0577" w14:paraId="230C10F1" w14:textId="77777777" w:rsidTr="00F21B7C">
        <w:trPr>
          <w:trHeight w:val="230"/>
          <w:jc w:val="center"/>
        </w:trPr>
        <w:tc>
          <w:tcPr>
            <w:tcW w:w="10031" w:type="dxa"/>
            <w:gridSpan w:val="2"/>
            <w:shd w:val="clear" w:color="auto" w:fill="DDD9C3" w:themeFill="background2" w:themeFillShade="E6"/>
          </w:tcPr>
          <w:p w14:paraId="261F8A5E" w14:textId="77777777" w:rsidR="00BB6A9D" w:rsidRPr="001E19A6" w:rsidRDefault="00BB6A9D" w:rsidP="00F21B7C">
            <w:pPr>
              <w:pStyle w:val="Textosinformato"/>
              <w:jc w:val="both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EMPRESA REEMPLAZANTE</w:t>
            </w:r>
          </w:p>
        </w:tc>
      </w:tr>
      <w:tr w:rsidR="00BB6A9D" w:rsidRPr="003D0577" w14:paraId="74D1DAB3" w14:textId="77777777" w:rsidTr="00F21B7C">
        <w:trPr>
          <w:jc w:val="center"/>
        </w:trPr>
        <w:tc>
          <w:tcPr>
            <w:tcW w:w="2802" w:type="dxa"/>
          </w:tcPr>
          <w:p w14:paraId="20F2AA65" w14:textId="0A37D3EA" w:rsidR="00BB6A9D" w:rsidRPr="001E19A6" w:rsidRDefault="00BB6A9D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S</w:t>
            </w:r>
            <w:r w:rsidR="00482078">
              <w:rPr>
                <w:rFonts w:asciiTheme="majorHAnsi" w:hAnsiTheme="majorHAnsi"/>
                <w:szCs w:val="22"/>
              </w:rPr>
              <w:t>igla o nombre de fantasía</w:t>
            </w:r>
            <w:r w:rsidRPr="001E19A6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187FAB0D" w14:textId="1CC1EF09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ENERGY PARTNERS SPA</w:t>
            </w:r>
          </w:p>
        </w:tc>
      </w:tr>
      <w:tr w:rsidR="00BB6A9D" w:rsidRPr="003D0577" w14:paraId="1FEFB7AA" w14:textId="77777777" w:rsidTr="00F21B7C">
        <w:trPr>
          <w:jc w:val="center"/>
        </w:trPr>
        <w:tc>
          <w:tcPr>
            <w:tcW w:w="2802" w:type="dxa"/>
          </w:tcPr>
          <w:p w14:paraId="31C00215" w14:textId="037F0AA7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Razón social</w:t>
            </w:r>
          </w:p>
        </w:tc>
        <w:tc>
          <w:tcPr>
            <w:tcW w:w="7229" w:type="dxa"/>
          </w:tcPr>
          <w:p w14:paraId="2E1CBF9D" w14:textId="5880F864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ENERGY PARTNERS SPA</w:t>
            </w:r>
          </w:p>
        </w:tc>
      </w:tr>
      <w:tr w:rsidR="00BB6A9D" w:rsidRPr="003D0577" w14:paraId="1EEBFDED" w14:textId="77777777" w:rsidTr="00F21B7C">
        <w:trPr>
          <w:jc w:val="center"/>
        </w:trPr>
        <w:tc>
          <w:tcPr>
            <w:tcW w:w="2802" w:type="dxa"/>
          </w:tcPr>
          <w:p w14:paraId="4A65AF20" w14:textId="60672292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Rut</w:t>
            </w:r>
          </w:p>
        </w:tc>
        <w:tc>
          <w:tcPr>
            <w:tcW w:w="7229" w:type="dxa"/>
          </w:tcPr>
          <w:p w14:paraId="39FC4B92" w14:textId="55022349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77.410.232-9</w:t>
            </w:r>
          </w:p>
        </w:tc>
      </w:tr>
      <w:tr w:rsidR="00BB6A9D" w:rsidRPr="003D0577" w14:paraId="7E8CCFF1" w14:textId="77777777" w:rsidTr="00F21B7C">
        <w:trPr>
          <w:jc w:val="center"/>
        </w:trPr>
        <w:tc>
          <w:tcPr>
            <w:tcW w:w="2802" w:type="dxa"/>
          </w:tcPr>
          <w:p w14:paraId="5E79376D" w14:textId="21BF2EB7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Giro principal </w:t>
            </w:r>
          </w:p>
        </w:tc>
        <w:tc>
          <w:tcPr>
            <w:tcW w:w="7229" w:type="dxa"/>
          </w:tcPr>
          <w:p w14:paraId="6B5031A1" w14:textId="228EDEA7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Generacion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de energía en otras centrales N.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C.P</w:t>
            </w:r>
            <w:proofErr w:type="gramEnd"/>
          </w:p>
        </w:tc>
      </w:tr>
      <w:tr w:rsidR="00BB6A9D" w:rsidRPr="003D0577" w14:paraId="5CBA7B49" w14:textId="77777777" w:rsidTr="00F21B7C">
        <w:trPr>
          <w:jc w:val="center"/>
        </w:trPr>
        <w:tc>
          <w:tcPr>
            <w:tcW w:w="2802" w:type="dxa"/>
          </w:tcPr>
          <w:p w14:paraId="7B124476" w14:textId="62A435BA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Gerente general</w:t>
            </w:r>
          </w:p>
        </w:tc>
        <w:tc>
          <w:tcPr>
            <w:tcW w:w="7229" w:type="dxa"/>
          </w:tcPr>
          <w:p w14:paraId="06D96313" w14:textId="67C590C6" w:rsidR="00BB6A9D" w:rsidRPr="00EA0080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Gonzalo Martin Vergara</w:t>
            </w:r>
          </w:p>
        </w:tc>
      </w:tr>
      <w:tr w:rsidR="00BB6A9D" w:rsidRPr="003D0577" w14:paraId="4D36BEAC" w14:textId="77777777" w:rsidTr="00F21B7C">
        <w:trPr>
          <w:jc w:val="center"/>
        </w:trPr>
        <w:tc>
          <w:tcPr>
            <w:tcW w:w="2802" w:type="dxa"/>
          </w:tcPr>
          <w:p w14:paraId="79187FE0" w14:textId="3F7A57B3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Dirección</w:t>
            </w:r>
          </w:p>
        </w:tc>
        <w:tc>
          <w:tcPr>
            <w:tcW w:w="7229" w:type="dxa"/>
          </w:tcPr>
          <w:p w14:paraId="3BEEA4D8" w14:textId="285B1C15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Carlos XII 138, Las Condes</w:t>
            </w:r>
          </w:p>
        </w:tc>
      </w:tr>
      <w:tr w:rsidR="00BB6A9D" w:rsidRPr="003D0577" w14:paraId="68B8EC3D" w14:textId="77777777" w:rsidTr="00F21B7C">
        <w:trPr>
          <w:jc w:val="center"/>
        </w:trPr>
        <w:tc>
          <w:tcPr>
            <w:tcW w:w="2802" w:type="dxa"/>
          </w:tcPr>
          <w:p w14:paraId="483D9BE8" w14:textId="1C151E28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Dirección postal</w:t>
            </w:r>
          </w:p>
        </w:tc>
        <w:tc>
          <w:tcPr>
            <w:tcW w:w="7229" w:type="dxa"/>
          </w:tcPr>
          <w:p w14:paraId="7E9301CC" w14:textId="6BC3BF33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BB6A9D" w:rsidRPr="003D0577" w14:paraId="310463A2" w14:textId="77777777" w:rsidTr="00F21B7C">
        <w:trPr>
          <w:jc w:val="center"/>
        </w:trPr>
        <w:tc>
          <w:tcPr>
            <w:tcW w:w="2802" w:type="dxa"/>
          </w:tcPr>
          <w:p w14:paraId="194BC730" w14:textId="72310392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Ciudad</w:t>
            </w:r>
          </w:p>
        </w:tc>
        <w:tc>
          <w:tcPr>
            <w:tcW w:w="7229" w:type="dxa"/>
          </w:tcPr>
          <w:p w14:paraId="0B254CEA" w14:textId="6B529CF2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Santiago</w:t>
            </w:r>
          </w:p>
        </w:tc>
      </w:tr>
      <w:tr w:rsidR="00BB6A9D" w:rsidRPr="003D0577" w14:paraId="175D268A" w14:textId="77777777" w:rsidTr="00F21B7C">
        <w:trPr>
          <w:jc w:val="center"/>
        </w:trPr>
        <w:tc>
          <w:tcPr>
            <w:tcW w:w="2802" w:type="dxa"/>
          </w:tcPr>
          <w:p w14:paraId="106F014A" w14:textId="597EB94B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t</w:t>
            </w:r>
            <w:r>
              <w:rPr>
                <w:rFonts w:asciiTheme="majorHAnsi" w:hAnsiTheme="majorHAnsi"/>
                <w:szCs w:val="22"/>
              </w:rPr>
              <w:t xml:space="preserve">eléfono </w:t>
            </w:r>
          </w:p>
        </w:tc>
        <w:tc>
          <w:tcPr>
            <w:tcW w:w="7229" w:type="dxa"/>
          </w:tcPr>
          <w:p w14:paraId="0D9139A5" w14:textId="439ACEC0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+56991551086</w:t>
            </w:r>
          </w:p>
        </w:tc>
      </w:tr>
      <w:tr w:rsidR="00BB6A9D" w:rsidRPr="003D0577" w14:paraId="2578BAD8" w14:textId="77777777" w:rsidTr="00F21B7C">
        <w:trPr>
          <w:jc w:val="center"/>
        </w:trPr>
        <w:tc>
          <w:tcPr>
            <w:tcW w:w="2802" w:type="dxa"/>
          </w:tcPr>
          <w:p w14:paraId="6B9C4D6D" w14:textId="70FD03E5" w:rsidR="00BB6A9D" w:rsidRPr="001E19A6" w:rsidRDefault="00482078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Correo electrónico</w:t>
            </w:r>
          </w:p>
        </w:tc>
        <w:tc>
          <w:tcPr>
            <w:tcW w:w="7229" w:type="dxa"/>
          </w:tcPr>
          <w:p w14:paraId="665351DF" w14:textId="02C4C896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hyperlink r:id="rId11" w:history="1">
              <w:r w:rsidRPr="00AD2C2B">
                <w:rPr>
                  <w:rStyle w:val="Hipervnculo"/>
                  <w:rFonts w:asciiTheme="majorHAnsi" w:hAnsiTheme="majorHAnsi"/>
                  <w:sz w:val="18"/>
                  <w:szCs w:val="18"/>
                </w:rPr>
                <w:t>Gonzalo.martin@eep.cl</w:t>
              </w:r>
            </w:hyperlink>
          </w:p>
        </w:tc>
      </w:tr>
      <w:tr w:rsidR="00BB6A9D" w:rsidRPr="003D0577" w14:paraId="36EE9D31" w14:textId="77777777" w:rsidTr="00EE70A4">
        <w:trPr>
          <w:trHeight w:val="414"/>
          <w:jc w:val="center"/>
        </w:trPr>
        <w:tc>
          <w:tcPr>
            <w:tcW w:w="2802" w:type="dxa"/>
          </w:tcPr>
          <w:p w14:paraId="23A4BA5A" w14:textId="191C4D70" w:rsidR="00BB6A9D" w:rsidRPr="001E19A6" w:rsidRDefault="00BB6A9D" w:rsidP="00F21B7C">
            <w:pPr>
              <w:pStyle w:val="Textosinformato"/>
              <w:rPr>
                <w:rFonts w:asciiTheme="majorHAnsi" w:hAnsiTheme="majorHAnsi"/>
                <w:szCs w:val="22"/>
              </w:rPr>
            </w:pPr>
            <w:r w:rsidRPr="001E19A6">
              <w:rPr>
                <w:rFonts w:asciiTheme="majorHAnsi" w:hAnsiTheme="majorHAnsi"/>
                <w:szCs w:val="22"/>
              </w:rPr>
              <w:t>E</w:t>
            </w:r>
            <w:r w:rsidR="00482078">
              <w:rPr>
                <w:rFonts w:asciiTheme="majorHAnsi" w:hAnsiTheme="majorHAnsi"/>
                <w:szCs w:val="22"/>
              </w:rPr>
              <w:t>mpresa a la que reemplaza</w:t>
            </w:r>
            <w:r w:rsidRPr="001E19A6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018DC5EC" w14:textId="359E612D" w:rsidR="00BB6A9D" w:rsidRPr="003D0577" w:rsidRDefault="002A2693" w:rsidP="00F21B7C">
            <w:pPr>
              <w:pStyle w:val="Textosinforma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Generadora Electrica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Marver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Ltda. (PRP MARVER)</w:t>
            </w:r>
          </w:p>
        </w:tc>
      </w:tr>
    </w:tbl>
    <w:p w14:paraId="7B112BF4" w14:textId="77777777" w:rsidR="00BB6A9D" w:rsidRPr="003D0577" w:rsidRDefault="00BB6A9D" w:rsidP="00BB6A9D">
      <w:pPr>
        <w:rPr>
          <w:rFonts w:asciiTheme="majorHAnsi" w:hAnsiTheme="majorHAnsi"/>
        </w:rPr>
      </w:pPr>
    </w:p>
    <w:p w14:paraId="6736B80A" w14:textId="77777777" w:rsidR="00BB6A9D" w:rsidRPr="003D0577" w:rsidRDefault="00BB6A9D" w:rsidP="00BB6A9D">
      <w:pPr>
        <w:rPr>
          <w:rFonts w:asciiTheme="majorHAnsi" w:hAnsiTheme="majorHAnsi"/>
        </w:rPr>
      </w:pPr>
    </w:p>
    <w:p w14:paraId="393F4E8B" w14:textId="77777777" w:rsidR="00BB6A9D" w:rsidRPr="003D0577" w:rsidRDefault="00BB6A9D" w:rsidP="00BB6A9D">
      <w:pPr>
        <w:rPr>
          <w:rFonts w:asciiTheme="majorHAnsi" w:hAnsiTheme="majorHAnsi"/>
        </w:rPr>
      </w:pPr>
    </w:p>
    <w:p w14:paraId="4CB50E73" w14:textId="77777777" w:rsidR="00BB6A9D" w:rsidRPr="003D0577" w:rsidRDefault="00BB6A9D" w:rsidP="00BB6A9D">
      <w:pPr>
        <w:rPr>
          <w:rFonts w:asciiTheme="majorHAnsi" w:hAnsiTheme="majorHAnsi"/>
        </w:rPr>
      </w:pPr>
    </w:p>
    <w:p w14:paraId="58F83774" w14:textId="77777777" w:rsidR="00BB6A9D" w:rsidRPr="003D0577" w:rsidRDefault="00BB6A9D" w:rsidP="00BB6A9D">
      <w:pPr>
        <w:rPr>
          <w:rFonts w:asciiTheme="majorHAnsi" w:hAnsiTheme="majorHAnsi"/>
        </w:rPr>
      </w:pPr>
    </w:p>
    <w:p w14:paraId="457449A3" w14:textId="77777777" w:rsidR="00BB6A9D" w:rsidRPr="003D0577" w:rsidRDefault="00BB6A9D" w:rsidP="00BB6A9D">
      <w:pPr>
        <w:rPr>
          <w:rFonts w:asciiTheme="majorHAnsi" w:hAnsiTheme="majorHAnsi"/>
        </w:rPr>
      </w:pPr>
    </w:p>
    <w:p w14:paraId="1939CCA8" w14:textId="77777777" w:rsidR="00BB6A9D" w:rsidRPr="003D0577" w:rsidRDefault="00BB6A9D" w:rsidP="00BB6A9D">
      <w:pPr>
        <w:rPr>
          <w:rFonts w:asciiTheme="majorHAnsi" w:hAnsiTheme="majorHAnsi"/>
        </w:rPr>
      </w:pPr>
    </w:p>
    <w:p w14:paraId="596D05B9" w14:textId="77777777" w:rsidR="00BB6A9D" w:rsidRPr="003D0577" w:rsidRDefault="00BB6A9D" w:rsidP="00BB6A9D">
      <w:pPr>
        <w:rPr>
          <w:rFonts w:asciiTheme="majorHAnsi" w:hAnsiTheme="majorHAnsi"/>
        </w:rPr>
      </w:pPr>
    </w:p>
    <w:p w14:paraId="468168FE" w14:textId="77777777" w:rsidR="00BB6A9D" w:rsidRPr="003D0577" w:rsidRDefault="00BB6A9D" w:rsidP="00BB6A9D">
      <w:pPr>
        <w:rPr>
          <w:rFonts w:asciiTheme="majorHAnsi" w:hAnsiTheme="majorHAnsi"/>
        </w:rPr>
      </w:pPr>
    </w:p>
    <w:p w14:paraId="6DA5A97E" w14:textId="77777777" w:rsidR="00BB6A9D" w:rsidRPr="003D0577" w:rsidRDefault="00BB6A9D" w:rsidP="00BB6A9D">
      <w:pPr>
        <w:rPr>
          <w:rFonts w:asciiTheme="majorHAnsi" w:hAnsiTheme="majorHAnsi"/>
        </w:rPr>
      </w:pPr>
    </w:p>
    <w:p w14:paraId="419F2259" w14:textId="29F9A5F0" w:rsidR="00BB6A9D" w:rsidRPr="00BB6A9D" w:rsidRDefault="00BB6A9D" w:rsidP="00BB6A9D">
      <w:pPr>
        <w:rPr>
          <w:rFonts w:asciiTheme="majorHAnsi" w:hAnsiTheme="majorHAnsi"/>
          <w:b/>
        </w:rPr>
      </w:pPr>
    </w:p>
    <w:sectPr w:rsidR="00BB6A9D" w:rsidRPr="00BB6A9D" w:rsidSect="00B37B1A">
      <w:headerReference w:type="default" r:id="rId12"/>
      <w:footerReference w:type="default" r:id="rId13"/>
      <w:pgSz w:w="12240" w:h="15840"/>
      <w:pgMar w:top="1417" w:right="900" w:bottom="1417" w:left="851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0E55" w14:textId="77777777" w:rsidR="00B37B1A" w:rsidRDefault="00B37B1A" w:rsidP="00AC4371">
      <w:r>
        <w:separator/>
      </w:r>
    </w:p>
  </w:endnote>
  <w:endnote w:type="continuationSeparator" w:id="0">
    <w:p w14:paraId="1DB3A15A" w14:textId="77777777" w:rsidR="00B37B1A" w:rsidRDefault="00B37B1A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9CFF" w14:textId="77777777" w:rsidR="00D63F66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</w:p>
  <w:p w14:paraId="035FE145" w14:textId="77777777" w:rsidR="00D63F66" w:rsidRPr="00F91FCE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  <w:r w:rsidRPr="00F91FCE">
      <w:rPr>
        <w:rFonts w:ascii="Arial" w:hAnsi="Arial" w:cs="Arial"/>
        <w:color w:val="808080"/>
        <w:sz w:val="16"/>
      </w:rPr>
      <w:t xml:space="preserve">Av. Parque Isidora N°1061, Pudahuel, Santiago de Chile. Teléfono: (+562) 2424 6300 </w:t>
    </w:r>
  </w:p>
  <w:p w14:paraId="751B32C3" w14:textId="1051C6A5" w:rsidR="001E19A6" w:rsidRPr="00066CF3" w:rsidRDefault="00D63F66" w:rsidP="00D63F66">
    <w:pPr>
      <w:pStyle w:val="Piedepgina"/>
      <w:jc w:val="center"/>
      <w:rPr>
        <w:rFonts w:ascii="Arial" w:hAnsi="Arial" w:cs="Arial"/>
        <w:color w:val="808080"/>
        <w:sz w:val="16"/>
      </w:rPr>
    </w:pPr>
    <w:r w:rsidRPr="00F91FCE">
      <w:rPr>
        <w:rFonts w:ascii="Arial" w:hAnsi="Arial" w:cs="Arial"/>
        <w:color w:val="808080"/>
        <w:sz w:val="16"/>
      </w:rPr>
      <w:t>www.coordinador.cl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C1A0" w14:textId="77777777" w:rsidR="00B37B1A" w:rsidRDefault="00B37B1A" w:rsidP="00AC4371">
      <w:r>
        <w:separator/>
      </w:r>
    </w:p>
  </w:footnote>
  <w:footnote w:type="continuationSeparator" w:id="0">
    <w:p w14:paraId="4CCEDF32" w14:textId="77777777" w:rsidR="00B37B1A" w:rsidRDefault="00B37B1A" w:rsidP="00A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731" w14:textId="77777777" w:rsidR="00AC4371" w:rsidRDefault="00AC4371" w:rsidP="00AC4371">
    <w:pPr>
      <w:pStyle w:val="Encabezado"/>
      <w:jc w:val="right"/>
    </w:pPr>
    <w:r w:rsidRPr="00AC4371">
      <w:rPr>
        <w:noProof/>
        <w:lang w:val="es-CL" w:eastAsia="es-CL"/>
      </w:rPr>
      <w:drawing>
        <wp:inline distT="0" distB="0" distL="0" distR="0" wp14:anchorId="3B63D096" wp14:editId="7F45CD1A">
          <wp:extent cx="1382304" cy="8409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727" cy="84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099"/>
    <w:multiLevelType w:val="hybridMultilevel"/>
    <w:tmpl w:val="3454D6BA"/>
    <w:lvl w:ilvl="0" w:tplc="99AE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A22669"/>
    <w:multiLevelType w:val="hybridMultilevel"/>
    <w:tmpl w:val="E03287F0"/>
    <w:lvl w:ilvl="0" w:tplc="8544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3BB"/>
    <w:multiLevelType w:val="hybridMultilevel"/>
    <w:tmpl w:val="27E60D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B239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DD2202"/>
    <w:multiLevelType w:val="hybridMultilevel"/>
    <w:tmpl w:val="D430B8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A2A4E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FD7FC2"/>
    <w:multiLevelType w:val="hybridMultilevel"/>
    <w:tmpl w:val="017C5A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1ADF"/>
    <w:multiLevelType w:val="hybridMultilevel"/>
    <w:tmpl w:val="4208A896"/>
    <w:lvl w:ilvl="0" w:tplc="18C0DC88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606081">
    <w:abstractNumId w:val="5"/>
  </w:num>
  <w:num w:numId="2" w16cid:durableId="521550806">
    <w:abstractNumId w:val="1"/>
  </w:num>
  <w:num w:numId="3" w16cid:durableId="543905524">
    <w:abstractNumId w:val="2"/>
  </w:num>
  <w:num w:numId="4" w16cid:durableId="490175783">
    <w:abstractNumId w:val="7"/>
  </w:num>
  <w:num w:numId="5" w16cid:durableId="1771504550">
    <w:abstractNumId w:val="4"/>
  </w:num>
  <w:num w:numId="6" w16cid:durableId="1839684690">
    <w:abstractNumId w:val="3"/>
  </w:num>
  <w:num w:numId="7" w16cid:durableId="1945769665">
    <w:abstractNumId w:val="0"/>
  </w:num>
  <w:num w:numId="8" w16cid:durableId="1668822441">
    <w:abstractNumId w:val="8"/>
  </w:num>
  <w:num w:numId="9" w16cid:durableId="824277634">
    <w:abstractNumId w:val="9"/>
  </w:num>
  <w:num w:numId="10" w16cid:durableId="796679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33149"/>
    <w:rsid w:val="000441F5"/>
    <w:rsid w:val="00066CF3"/>
    <w:rsid w:val="00073020"/>
    <w:rsid w:val="00075071"/>
    <w:rsid w:val="000D0ABC"/>
    <w:rsid w:val="00135174"/>
    <w:rsid w:val="001759D6"/>
    <w:rsid w:val="0019037F"/>
    <w:rsid w:val="0019411A"/>
    <w:rsid w:val="00197C4B"/>
    <w:rsid w:val="001A11D4"/>
    <w:rsid w:val="001E19A6"/>
    <w:rsid w:val="001E7327"/>
    <w:rsid w:val="002113DF"/>
    <w:rsid w:val="00274824"/>
    <w:rsid w:val="002A2693"/>
    <w:rsid w:val="002A6993"/>
    <w:rsid w:val="003172CA"/>
    <w:rsid w:val="00322EEA"/>
    <w:rsid w:val="00330D67"/>
    <w:rsid w:val="00335850"/>
    <w:rsid w:val="00350069"/>
    <w:rsid w:val="00384B69"/>
    <w:rsid w:val="0039617A"/>
    <w:rsid w:val="003A1D1C"/>
    <w:rsid w:val="003D0577"/>
    <w:rsid w:val="003F28DB"/>
    <w:rsid w:val="00442ECA"/>
    <w:rsid w:val="00466D8D"/>
    <w:rsid w:val="00472D9E"/>
    <w:rsid w:val="004813FA"/>
    <w:rsid w:val="00482078"/>
    <w:rsid w:val="00490B90"/>
    <w:rsid w:val="00494318"/>
    <w:rsid w:val="004E2CA6"/>
    <w:rsid w:val="004F303A"/>
    <w:rsid w:val="00502089"/>
    <w:rsid w:val="00530688"/>
    <w:rsid w:val="00557549"/>
    <w:rsid w:val="005743BF"/>
    <w:rsid w:val="00577A03"/>
    <w:rsid w:val="005922F2"/>
    <w:rsid w:val="00592879"/>
    <w:rsid w:val="0060568E"/>
    <w:rsid w:val="00644FF0"/>
    <w:rsid w:val="0064643E"/>
    <w:rsid w:val="00697FEE"/>
    <w:rsid w:val="006C42E9"/>
    <w:rsid w:val="00723C0C"/>
    <w:rsid w:val="007415F3"/>
    <w:rsid w:val="007858A3"/>
    <w:rsid w:val="007A2EC6"/>
    <w:rsid w:val="007C033B"/>
    <w:rsid w:val="007C4E01"/>
    <w:rsid w:val="007E55B0"/>
    <w:rsid w:val="007F3DF3"/>
    <w:rsid w:val="007F7454"/>
    <w:rsid w:val="00837A80"/>
    <w:rsid w:val="00937C6E"/>
    <w:rsid w:val="0098230D"/>
    <w:rsid w:val="009A05A3"/>
    <w:rsid w:val="009B7699"/>
    <w:rsid w:val="00A04A76"/>
    <w:rsid w:val="00A65C40"/>
    <w:rsid w:val="00A66F39"/>
    <w:rsid w:val="00A73FF5"/>
    <w:rsid w:val="00AC4371"/>
    <w:rsid w:val="00AD4D33"/>
    <w:rsid w:val="00AF3433"/>
    <w:rsid w:val="00B26B1C"/>
    <w:rsid w:val="00B37B1A"/>
    <w:rsid w:val="00B6433E"/>
    <w:rsid w:val="00BA3B23"/>
    <w:rsid w:val="00BA5257"/>
    <w:rsid w:val="00BB6A9D"/>
    <w:rsid w:val="00C97FCF"/>
    <w:rsid w:val="00CB68EE"/>
    <w:rsid w:val="00D03689"/>
    <w:rsid w:val="00D22EC5"/>
    <w:rsid w:val="00D63F66"/>
    <w:rsid w:val="00D729A1"/>
    <w:rsid w:val="00D85FED"/>
    <w:rsid w:val="00D933FA"/>
    <w:rsid w:val="00DB42C5"/>
    <w:rsid w:val="00DC45E9"/>
    <w:rsid w:val="00DD3ACB"/>
    <w:rsid w:val="00DD4B61"/>
    <w:rsid w:val="00DE0665"/>
    <w:rsid w:val="00E22924"/>
    <w:rsid w:val="00E267ED"/>
    <w:rsid w:val="00E35FC7"/>
    <w:rsid w:val="00E57C59"/>
    <w:rsid w:val="00E65EFE"/>
    <w:rsid w:val="00E91BCD"/>
    <w:rsid w:val="00EA0080"/>
    <w:rsid w:val="00EC1478"/>
    <w:rsid w:val="00ED55FC"/>
    <w:rsid w:val="00EE0D85"/>
    <w:rsid w:val="00EE70A4"/>
    <w:rsid w:val="00F141FD"/>
    <w:rsid w:val="00F31F56"/>
    <w:rsid w:val="00F777F4"/>
    <w:rsid w:val="00FC5597"/>
    <w:rsid w:val="00FF6EA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6E5A81"/>
  <w14:defaultImageDpi w14:val="300"/>
  <w15:docId w15:val="{F5E2B076-4CC6-4A90-A2A0-D0208C8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3D0577"/>
    <w:rPr>
      <w:rFonts w:ascii="Calibri" w:eastAsiaTheme="minorHAns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D0577"/>
    <w:rPr>
      <w:rFonts w:ascii="Calibri" w:eastAsiaTheme="minorHAnsi" w:hAnsi="Calibri"/>
      <w:sz w:val="22"/>
      <w:szCs w:val="21"/>
      <w:lang w:val="es-CL" w:eastAsia="en-US"/>
    </w:rPr>
  </w:style>
  <w:style w:type="table" w:styleId="Tablaconcuadrcula">
    <w:name w:val="Table Grid"/>
    <w:basedOn w:val="Tablanormal"/>
    <w:uiPriority w:val="59"/>
    <w:rsid w:val="003D0577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0080"/>
    <w:pPr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8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8D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A26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nzalo.martin@eep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hn.daly@eep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63B5C450AF504E821B61375D8F2C26" ma:contentTypeVersion="13" ma:contentTypeDescription="Crear nuevo documento." ma:contentTypeScope="" ma:versionID="63aa44a553c2d49991996fcf007abaf2">
  <xsd:schema xmlns:xsd="http://www.w3.org/2001/XMLSchema" xmlns:xs="http://www.w3.org/2001/XMLSchema" xmlns:p="http://schemas.microsoft.com/office/2006/metadata/properties" xmlns:ns2="021ce60d-e8a1-4095-adb7-380554fd2bca" xmlns:ns3="70992852-b1c4-4b73-aa5a-2fdd82abe718" targetNamespace="http://schemas.microsoft.com/office/2006/metadata/properties" ma:root="true" ma:fieldsID="bde0ba3d2605380d2f31931d358387cf" ns2:_="" ns3:_="">
    <xsd:import namespace="021ce60d-e8a1-4095-adb7-380554fd2bca"/>
    <xsd:import namespace="70992852-b1c4-4b73-aa5a-2fdd82abe7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ce60d-e8a1-4095-adb7-380554fd2b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07507f5-6d63-4260-a186-bbafd7945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92852-b1c4-4b73-aa5a-2fdd82abe7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814d23-560f-41d2-a80e-94f2b767e2ab}" ma:internalName="TaxCatchAll" ma:showField="CatchAllData" ma:web="70992852-b1c4-4b73-aa5a-2fdd82abe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ce60d-e8a1-4095-adb7-380554fd2bca">
      <Terms xmlns="http://schemas.microsoft.com/office/infopath/2007/PartnerControls"/>
    </lcf76f155ced4ddcb4097134ff3c332f>
    <TaxCatchAll xmlns="70992852-b1c4-4b73-aa5a-2fdd82abe718" xsi:nil="true"/>
  </documentManagement>
</p:properties>
</file>

<file path=customXml/itemProps1.xml><?xml version="1.0" encoding="utf-8"?>
<ds:datastoreItem xmlns:ds="http://schemas.openxmlformats.org/officeDocument/2006/customXml" ds:itemID="{516498AD-B8CA-48CA-8F2E-64B1A8EC7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FDA5B-AF4C-4973-931F-85C50340F394}"/>
</file>

<file path=customXml/itemProps3.xml><?xml version="1.0" encoding="utf-8"?>
<ds:datastoreItem xmlns:ds="http://schemas.openxmlformats.org/officeDocument/2006/customXml" ds:itemID="{FA951326-5B69-41EC-84AF-63ECCA7F4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2BB90-EF47-4E4B-8E66-740BBDE50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</dc:creator>
  <cp:lastModifiedBy>John Daly</cp:lastModifiedBy>
  <cp:revision>2</cp:revision>
  <dcterms:created xsi:type="dcterms:W3CDTF">2025-08-05T19:40:00Z</dcterms:created>
  <dcterms:modified xsi:type="dcterms:W3CDTF">2025-08-05T19:40:00Z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0x0101005163B5C450AF504E821B61375D8F2C26</vt:lpwstr>
  </property>
</Properties>
</file>